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E0" w:rsidRPr="006051B7" w:rsidRDefault="00867851" w:rsidP="003320F9">
      <w:pPr>
        <w:pStyle w:val="Heading1"/>
        <w:spacing w:before="0" w:beforeAutospacing="0" w:after="120" w:afterAutospacing="0" w:line="480" w:lineRule="auto"/>
        <w:jc w:val="center"/>
        <w:rPr>
          <w:bCs w:val="0"/>
          <w:spacing w:val="2"/>
          <w:sz w:val="24"/>
          <w:szCs w:val="24"/>
          <w:lang/>
        </w:rPr>
      </w:pPr>
      <w:r w:rsidRPr="006051B7">
        <w:rPr>
          <w:sz w:val="24"/>
          <w:szCs w:val="24"/>
          <w:shd w:val="clear" w:color="auto" w:fill="FFFFFF"/>
        </w:rPr>
        <w:t>ANALYZING THE IMPACT</w:t>
      </w:r>
      <w:r w:rsidRPr="006051B7">
        <w:rPr>
          <w:bCs w:val="0"/>
          <w:spacing w:val="2"/>
          <w:sz w:val="24"/>
          <w:szCs w:val="24"/>
          <w:lang/>
        </w:rPr>
        <w:t xml:space="preserve"> OF </w:t>
      </w:r>
      <w:r w:rsidR="00E43CC3" w:rsidRPr="006051B7">
        <w:rPr>
          <w:bCs w:val="0"/>
          <w:spacing w:val="2"/>
          <w:sz w:val="24"/>
          <w:szCs w:val="24"/>
          <w:lang/>
        </w:rPr>
        <w:t xml:space="preserve">INFORMATION AND COMMUNICATION </w:t>
      </w:r>
      <w:r w:rsidRPr="006051B7">
        <w:rPr>
          <w:bCs w:val="0"/>
          <w:spacing w:val="2"/>
          <w:sz w:val="24"/>
          <w:szCs w:val="24"/>
          <w:lang/>
        </w:rPr>
        <w:t>TECHNOLOGY ON SUPPLY CHAIN MANAGEMENT AND PERFORMANCE</w:t>
      </w:r>
      <w:r w:rsidR="00F16E60">
        <w:rPr>
          <w:bCs w:val="0"/>
          <w:spacing w:val="2"/>
          <w:sz w:val="24"/>
          <w:szCs w:val="24"/>
          <w:lang/>
        </w:rPr>
        <w:t>.</w:t>
      </w:r>
    </w:p>
    <w:p w:rsidR="00C9496B" w:rsidRPr="006051B7" w:rsidRDefault="00C9496B" w:rsidP="003320F9">
      <w:pPr>
        <w:spacing w:line="480" w:lineRule="auto"/>
        <w:jc w:val="both"/>
        <w:rPr>
          <w:rFonts w:ascii="Times New Roman" w:hAnsi="Times New Roman" w:cs="Times New Roman"/>
          <w:sz w:val="24"/>
          <w:szCs w:val="24"/>
        </w:rPr>
      </w:pPr>
    </w:p>
    <w:p w:rsidR="00C9496B" w:rsidRPr="006051B7" w:rsidRDefault="00C9496B" w:rsidP="003320F9">
      <w:pPr>
        <w:spacing w:line="480" w:lineRule="auto"/>
        <w:jc w:val="both"/>
        <w:rPr>
          <w:rFonts w:ascii="Times New Roman" w:hAnsi="Times New Roman" w:cs="Times New Roman"/>
          <w:sz w:val="24"/>
          <w:szCs w:val="24"/>
        </w:rPr>
      </w:pPr>
    </w:p>
    <w:p w:rsidR="005C1B88" w:rsidRPr="006051B7" w:rsidRDefault="005C1B88" w:rsidP="003320F9">
      <w:pPr>
        <w:spacing w:line="480" w:lineRule="auto"/>
        <w:jc w:val="both"/>
        <w:rPr>
          <w:rFonts w:ascii="Times New Roman" w:hAnsi="Times New Roman" w:cs="Times New Roman"/>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color w:val="000000" w:themeColor="text1"/>
          <w:sz w:val="24"/>
          <w:szCs w:val="24"/>
        </w:rPr>
      </w:pPr>
    </w:p>
    <w:p w:rsidR="00B879E0" w:rsidRPr="006051B7" w:rsidRDefault="00B879E0" w:rsidP="003320F9">
      <w:pPr>
        <w:spacing w:after="0" w:line="480" w:lineRule="auto"/>
        <w:jc w:val="center"/>
        <w:rPr>
          <w:rFonts w:ascii="Times New Roman" w:hAnsi="Times New Roman" w:cs="Times New Roman"/>
          <w:color w:val="000000" w:themeColor="text1"/>
          <w:sz w:val="24"/>
          <w:szCs w:val="24"/>
        </w:rPr>
      </w:pPr>
    </w:p>
    <w:p w:rsidR="00B879E0" w:rsidRPr="006051B7" w:rsidRDefault="00867851" w:rsidP="003320F9">
      <w:pPr>
        <w:spacing w:after="0" w:line="480" w:lineRule="auto"/>
        <w:jc w:val="center"/>
        <w:rPr>
          <w:rFonts w:ascii="Times New Roman" w:hAnsi="Times New Roman" w:cs="Times New Roman"/>
          <w:color w:val="000000" w:themeColor="text1"/>
          <w:sz w:val="24"/>
          <w:szCs w:val="24"/>
        </w:rPr>
      </w:pPr>
      <w:r w:rsidRPr="006051B7">
        <w:rPr>
          <w:rFonts w:ascii="Times New Roman" w:hAnsi="Times New Roman" w:cs="Times New Roman"/>
          <w:color w:val="000000" w:themeColor="text1"/>
          <w:sz w:val="24"/>
          <w:szCs w:val="24"/>
        </w:rPr>
        <w:t>Research Proposal</w:t>
      </w:r>
      <w:r w:rsidR="003957D7">
        <w:rPr>
          <w:rFonts w:ascii="Times New Roman" w:hAnsi="Times New Roman" w:cs="Times New Roman"/>
          <w:color w:val="000000" w:themeColor="text1"/>
          <w:sz w:val="24"/>
          <w:szCs w:val="24"/>
        </w:rPr>
        <w:t xml:space="preserve"> </w:t>
      </w:r>
    </w:p>
    <w:p w:rsidR="00B879E0" w:rsidRPr="003957D7" w:rsidRDefault="00867851" w:rsidP="003957D7">
      <w:pPr>
        <w:spacing w:after="0" w:line="480" w:lineRule="auto"/>
        <w:jc w:val="center"/>
        <w:rPr>
          <w:rFonts w:ascii="Times New Roman" w:hAnsi="Times New Roman" w:cs="Times New Roman"/>
          <w:color w:val="000000" w:themeColor="text1"/>
          <w:sz w:val="24"/>
          <w:szCs w:val="24"/>
        </w:rPr>
      </w:pPr>
      <w:r w:rsidRPr="006051B7">
        <w:rPr>
          <w:rFonts w:ascii="Times New Roman" w:hAnsi="Times New Roman" w:cs="Times New Roman"/>
          <w:color w:val="000000" w:themeColor="text1"/>
          <w:sz w:val="24"/>
          <w:szCs w:val="24"/>
        </w:rPr>
        <w:t>Student Name</w:t>
      </w:r>
      <w:r w:rsidR="003957D7">
        <w:rPr>
          <w:rFonts w:ascii="Times New Roman" w:hAnsi="Times New Roman" w:cs="Times New Roman"/>
          <w:color w:val="000000" w:themeColor="text1"/>
          <w:sz w:val="24"/>
          <w:szCs w:val="24"/>
        </w:rPr>
        <w:t>/ Hajar Ahmed Al maghrabi</w:t>
      </w:r>
    </w:p>
    <w:p w:rsidR="003320F9" w:rsidRPr="006051B7" w:rsidRDefault="003320F9" w:rsidP="003320F9">
      <w:pPr>
        <w:spacing w:after="0" w:line="480" w:lineRule="auto"/>
        <w:rPr>
          <w:rFonts w:ascii="Times New Roman" w:hAnsi="Times New Roman" w:cs="Times New Roman"/>
          <w:b/>
          <w:sz w:val="24"/>
          <w:szCs w:val="24"/>
        </w:rPr>
      </w:pPr>
    </w:p>
    <w:p w:rsidR="003320F9" w:rsidRDefault="003320F9" w:rsidP="003320F9">
      <w:pPr>
        <w:spacing w:after="0" w:line="480" w:lineRule="auto"/>
        <w:rPr>
          <w:rFonts w:ascii="Times New Roman" w:hAnsi="Times New Roman" w:cs="Times New Roman"/>
          <w:b/>
          <w:sz w:val="24"/>
          <w:szCs w:val="24"/>
        </w:rPr>
      </w:pPr>
    </w:p>
    <w:p w:rsidR="003957D7" w:rsidRDefault="003957D7" w:rsidP="003320F9">
      <w:pPr>
        <w:spacing w:after="0" w:line="480" w:lineRule="auto"/>
        <w:rPr>
          <w:rFonts w:ascii="Times New Roman" w:hAnsi="Times New Roman" w:cs="Times New Roman"/>
          <w:b/>
          <w:sz w:val="24"/>
          <w:szCs w:val="24"/>
        </w:rPr>
      </w:pPr>
    </w:p>
    <w:p w:rsidR="003957D7" w:rsidRPr="006051B7" w:rsidRDefault="003957D7" w:rsidP="003320F9">
      <w:pPr>
        <w:spacing w:after="0" w:line="480" w:lineRule="auto"/>
        <w:rPr>
          <w:rFonts w:ascii="Times New Roman" w:hAnsi="Times New Roman" w:cs="Times New Roman"/>
          <w:b/>
          <w:sz w:val="24"/>
          <w:szCs w:val="24"/>
        </w:rPr>
      </w:pPr>
    </w:p>
    <w:p w:rsidR="003320F9" w:rsidRPr="006051B7" w:rsidRDefault="003320F9" w:rsidP="003320F9">
      <w:pPr>
        <w:spacing w:after="0" w:line="480" w:lineRule="auto"/>
        <w:rPr>
          <w:rFonts w:ascii="Times New Roman" w:hAnsi="Times New Roman" w:cs="Times New Roman"/>
          <w:b/>
          <w:sz w:val="24"/>
          <w:szCs w:val="24"/>
        </w:rPr>
      </w:pPr>
    </w:p>
    <w:p w:rsidR="003320F9" w:rsidRPr="00F16E60" w:rsidRDefault="003320F9" w:rsidP="003320F9">
      <w:pPr>
        <w:spacing w:after="0" w:line="480" w:lineRule="auto"/>
        <w:rPr>
          <w:rFonts w:ascii="Times New Roman" w:hAnsi="Times New Roman" w:cs="Times New Roman"/>
          <w:b/>
          <w:sz w:val="24"/>
          <w:szCs w:val="24"/>
        </w:rPr>
      </w:pPr>
    </w:p>
    <w:p w:rsidR="00B879E0" w:rsidRPr="00F16E60" w:rsidRDefault="00867851" w:rsidP="00F16E60">
      <w:pPr>
        <w:spacing w:after="0" w:line="480" w:lineRule="auto"/>
        <w:jc w:val="center"/>
        <w:rPr>
          <w:rFonts w:ascii="Times New Roman" w:hAnsi="Times New Roman" w:cs="Times New Roman"/>
          <w:b/>
          <w:sz w:val="24"/>
          <w:szCs w:val="24"/>
        </w:rPr>
      </w:pPr>
      <w:r w:rsidRPr="00F16E60">
        <w:rPr>
          <w:rFonts w:ascii="Times New Roman" w:hAnsi="Times New Roman" w:cs="Times New Roman"/>
          <w:b/>
          <w:sz w:val="24"/>
          <w:szCs w:val="24"/>
        </w:rPr>
        <w:t>CHAPTER ONE: INTRODUCTION</w:t>
      </w:r>
    </w:p>
    <w:p w:rsidR="00B879E0" w:rsidRPr="006051B7" w:rsidRDefault="00867851" w:rsidP="003320F9">
      <w:pPr>
        <w:pStyle w:val="ListParagraph"/>
        <w:numPr>
          <w:ilvl w:val="1"/>
          <w:numId w:val="3"/>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Introduction to the Study</w:t>
      </w:r>
    </w:p>
    <w:p w:rsidR="00B879E0" w:rsidRPr="006051B7" w:rsidRDefault="00867851" w:rsidP="003320F9">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 xml:space="preserve">Information </w:t>
      </w:r>
      <w:r w:rsidR="00F921E4">
        <w:rPr>
          <w:rFonts w:ascii="Times New Roman" w:hAnsi="Times New Roman" w:cs="Times New Roman"/>
          <w:sz w:val="24"/>
          <w:szCs w:val="24"/>
        </w:rPr>
        <w:t xml:space="preserve">is an essential infrastructure that binds supply chains in any company. What is more, is that </w:t>
      </w:r>
      <w:r w:rsidR="00C71C56">
        <w:rPr>
          <w:rFonts w:ascii="Times New Roman" w:hAnsi="Times New Roman" w:cs="Times New Roman"/>
          <w:sz w:val="24"/>
          <w:szCs w:val="24"/>
        </w:rPr>
        <w:t xml:space="preserve">companies are using information technologies as an edge in designing supply chain strategies. </w:t>
      </w:r>
      <w:r w:rsidR="008E31E0">
        <w:rPr>
          <w:rFonts w:ascii="Times New Roman" w:hAnsi="Times New Roman" w:cs="Times New Roman"/>
          <w:sz w:val="24"/>
          <w:szCs w:val="24"/>
        </w:rPr>
        <w:t xml:space="preserve">Bozarth, Warsing, &amp; Flynn (2009) argue that </w:t>
      </w:r>
      <w:r w:rsidR="008329A8">
        <w:rPr>
          <w:rFonts w:ascii="Times New Roman" w:hAnsi="Times New Roman" w:cs="Times New Roman"/>
          <w:sz w:val="24"/>
          <w:szCs w:val="24"/>
        </w:rPr>
        <w:t xml:space="preserve">information technologies are ideal in organizational coordination processes through an integrated virtual platform. </w:t>
      </w:r>
      <w:r w:rsidR="002F3D93">
        <w:rPr>
          <w:rFonts w:ascii="Times New Roman" w:hAnsi="Times New Roman" w:cs="Times New Roman"/>
          <w:sz w:val="24"/>
          <w:szCs w:val="24"/>
        </w:rPr>
        <w:t xml:space="preserve">Since supply chains are concerned with quality service delivery, the coordination aspect ensures a reduction in the transaction cost, improves information delivery within departments, and most importantly eradicate distortion of information. </w:t>
      </w:r>
      <w:r w:rsidR="00AE5470">
        <w:rPr>
          <w:rFonts w:ascii="Times New Roman" w:hAnsi="Times New Roman" w:cs="Times New Roman"/>
          <w:sz w:val="24"/>
          <w:szCs w:val="24"/>
        </w:rPr>
        <w:t xml:space="preserve">In as much as the pace of delivery of information has improved, there are significant delays at the rate at which material flow is exchanged. </w:t>
      </w:r>
      <w:r w:rsidR="005B11E2">
        <w:rPr>
          <w:rFonts w:ascii="Times New Roman" w:hAnsi="Times New Roman" w:cs="Times New Roman"/>
          <w:sz w:val="24"/>
          <w:szCs w:val="24"/>
        </w:rPr>
        <w:t xml:space="preserve">Without timely delivery of material flow, supply chain loses value and meaning as information is delayed and at times distorted. </w:t>
      </w:r>
      <w:r w:rsidR="00C11C9E">
        <w:rPr>
          <w:rFonts w:ascii="Times New Roman" w:hAnsi="Times New Roman" w:cs="Times New Roman"/>
          <w:sz w:val="24"/>
          <w:szCs w:val="24"/>
        </w:rPr>
        <w:t>Recent technological advancements have necessitated implementing a state-of-the-art design that ensures supply chain management is dynamic and responsive to changes in the business environment</w:t>
      </w:r>
      <w:r w:rsidR="00977C08">
        <w:rPr>
          <w:rFonts w:ascii="Times New Roman" w:hAnsi="Times New Roman" w:cs="Times New Roman"/>
          <w:sz w:val="24"/>
          <w:szCs w:val="24"/>
        </w:rPr>
        <w:t xml:space="preserve"> (Byrd &amp; Davidson, 2003). </w:t>
      </w:r>
      <w:r w:rsidR="007B3CB5">
        <w:rPr>
          <w:rFonts w:ascii="Times New Roman" w:hAnsi="Times New Roman" w:cs="Times New Roman"/>
          <w:sz w:val="24"/>
          <w:szCs w:val="24"/>
        </w:rPr>
        <w:t xml:space="preserve">Therefore, the paper focuses on explaining how I.T. is an integral part of supply chain management's smooth operations. </w:t>
      </w:r>
      <w:r w:rsidR="00F20092">
        <w:rPr>
          <w:rFonts w:ascii="Times New Roman" w:hAnsi="Times New Roman" w:cs="Times New Roman"/>
          <w:sz w:val="24"/>
          <w:szCs w:val="24"/>
        </w:rPr>
        <w:t xml:space="preserve">Moreover, since the corporate world is characterized by competition that matches innovation, </w:t>
      </w:r>
      <w:r w:rsidR="00832B66">
        <w:rPr>
          <w:rFonts w:ascii="Times New Roman" w:hAnsi="Times New Roman" w:cs="Times New Roman"/>
          <w:sz w:val="24"/>
          <w:szCs w:val="24"/>
        </w:rPr>
        <w:t xml:space="preserve">the brief acknowledges that </w:t>
      </w:r>
      <w:r w:rsidR="004C07A0">
        <w:rPr>
          <w:rFonts w:ascii="Times New Roman" w:hAnsi="Times New Roman" w:cs="Times New Roman"/>
          <w:sz w:val="24"/>
          <w:szCs w:val="24"/>
        </w:rPr>
        <w:t xml:space="preserve">supply chain management should be sensitive to employees' data and welfare management. The underlying strategies are transparent, and there is a reduced cost of the </w:t>
      </w:r>
      <w:r w:rsidR="00715616">
        <w:rPr>
          <w:rFonts w:ascii="Times New Roman" w:hAnsi="Times New Roman" w:cs="Times New Roman"/>
          <w:sz w:val="24"/>
          <w:szCs w:val="24"/>
        </w:rPr>
        <w:t>transaction</w:t>
      </w:r>
      <w:r w:rsidR="004C07A0">
        <w:rPr>
          <w:rFonts w:ascii="Times New Roman" w:hAnsi="Times New Roman" w:cs="Times New Roman"/>
          <w:sz w:val="24"/>
          <w:szCs w:val="24"/>
        </w:rPr>
        <w:t xml:space="preserve">. </w:t>
      </w:r>
    </w:p>
    <w:p w:rsidR="00B879E0" w:rsidRPr="006051B7" w:rsidRDefault="00B879E0"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E30BDF" w:rsidRDefault="00867851" w:rsidP="003320F9">
      <w:pPr>
        <w:pStyle w:val="ListParagraph"/>
        <w:numPr>
          <w:ilvl w:val="1"/>
          <w:numId w:val="3"/>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Background of the Study</w:t>
      </w:r>
    </w:p>
    <w:p w:rsidR="000F6920" w:rsidRDefault="00867851" w:rsidP="00140502">
      <w:pPr>
        <w:spacing w:after="0" w:line="480" w:lineRule="auto"/>
        <w:rPr>
          <w:rFonts w:ascii="Times New Roman" w:hAnsi="Times New Roman" w:cs="Times New Roman"/>
          <w:sz w:val="24"/>
          <w:szCs w:val="24"/>
        </w:rPr>
      </w:pPr>
      <w:r w:rsidRPr="00140502">
        <w:rPr>
          <w:rFonts w:ascii="Times New Roman" w:hAnsi="Times New Roman" w:cs="Times New Roman"/>
          <w:sz w:val="24"/>
          <w:szCs w:val="24"/>
        </w:rPr>
        <w:t>Suppl</w:t>
      </w:r>
      <w:r>
        <w:rPr>
          <w:rFonts w:ascii="Times New Roman" w:hAnsi="Times New Roman" w:cs="Times New Roman"/>
          <w:sz w:val="24"/>
          <w:szCs w:val="24"/>
        </w:rPr>
        <w:t xml:space="preserve">y chain management (SCM) is an essential factor in organizational strategy. </w:t>
      </w:r>
      <w:r w:rsidR="0004798B">
        <w:rPr>
          <w:rFonts w:ascii="Times New Roman" w:hAnsi="Times New Roman" w:cs="Times New Roman"/>
          <w:sz w:val="24"/>
          <w:szCs w:val="24"/>
        </w:rPr>
        <w:t xml:space="preserve">SCM </w:t>
      </w:r>
      <w:r w:rsidR="003A6D99">
        <w:rPr>
          <w:rFonts w:ascii="Times New Roman" w:hAnsi="Times New Roman" w:cs="Times New Roman"/>
          <w:sz w:val="24"/>
          <w:szCs w:val="24"/>
        </w:rPr>
        <w:t xml:space="preserve">guarantees an organization’s competitiveness due to its ability to coordinate </w:t>
      </w:r>
      <w:r w:rsidR="00A61365">
        <w:rPr>
          <w:rFonts w:ascii="Times New Roman" w:hAnsi="Times New Roman" w:cs="Times New Roman"/>
          <w:sz w:val="24"/>
          <w:szCs w:val="24"/>
        </w:rPr>
        <w:t xml:space="preserve">trading activities in line with market demands. </w:t>
      </w:r>
      <w:r w:rsidR="0026781A">
        <w:rPr>
          <w:rFonts w:ascii="Times New Roman" w:hAnsi="Times New Roman" w:cs="Times New Roman"/>
          <w:sz w:val="24"/>
          <w:szCs w:val="24"/>
        </w:rPr>
        <w:t xml:space="preserve">Information </w:t>
      </w:r>
      <w:r w:rsidR="001C38AF">
        <w:rPr>
          <w:rFonts w:ascii="Times New Roman" w:hAnsi="Times New Roman" w:cs="Times New Roman"/>
          <w:sz w:val="24"/>
          <w:szCs w:val="24"/>
        </w:rPr>
        <w:t xml:space="preserve">and </w:t>
      </w:r>
      <w:r w:rsidR="0026781A">
        <w:rPr>
          <w:rFonts w:ascii="Times New Roman" w:hAnsi="Times New Roman" w:cs="Times New Roman"/>
          <w:sz w:val="24"/>
          <w:szCs w:val="24"/>
        </w:rPr>
        <w:t xml:space="preserve">communication technology (ICT) has a far-reaching impact on the supply chain management model. </w:t>
      </w:r>
      <w:r w:rsidR="00FC5003">
        <w:rPr>
          <w:rFonts w:ascii="Times New Roman" w:hAnsi="Times New Roman" w:cs="Times New Roman"/>
          <w:sz w:val="24"/>
          <w:szCs w:val="24"/>
        </w:rPr>
        <w:t xml:space="preserve">For instance, Lee &amp; Whang (1997) stipulate that organizations with modern ICT facilities are at the forefront in procuring. </w:t>
      </w:r>
      <w:r w:rsidR="00B75131">
        <w:rPr>
          <w:rFonts w:ascii="Times New Roman" w:hAnsi="Times New Roman" w:cs="Times New Roman"/>
          <w:sz w:val="24"/>
          <w:szCs w:val="24"/>
        </w:rPr>
        <w:t>Further, ICT integration in SCM is essential in refini</w:t>
      </w:r>
      <w:r>
        <w:rPr>
          <w:rFonts w:ascii="Times New Roman" w:hAnsi="Times New Roman" w:cs="Times New Roman"/>
          <w:sz w:val="24"/>
          <w:szCs w:val="24"/>
        </w:rPr>
        <w:t xml:space="preserve">ng the delivery of information and improving the coordination of departments mandated with making supplies and purchases. </w:t>
      </w:r>
      <w:r w:rsidR="00C52D80">
        <w:rPr>
          <w:rFonts w:ascii="Times New Roman" w:hAnsi="Times New Roman" w:cs="Times New Roman"/>
          <w:sz w:val="24"/>
          <w:szCs w:val="24"/>
        </w:rPr>
        <w:t xml:space="preserve">Supply chain management prides on the accomplishment of its goals when client feedback is </w:t>
      </w:r>
      <w:r w:rsidR="00225787">
        <w:rPr>
          <w:rFonts w:ascii="Times New Roman" w:hAnsi="Times New Roman" w:cs="Times New Roman"/>
          <w:sz w:val="24"/>
          <w:szCs w:val="24"/>
        </w:rPr>
        <w:t>positive</w:t>
      </w:r>
      <w:r w:rsidR="00C52D80">
        <w:rPr>
          <w:rFonts w:ascii="Times New Roman" w:hAnsi="Times New Roman" w:cs="Times New Roman"/>
          <w:sz w:val="24"/>
          <w:szCs w:val="24"/>
        </w:rPr>
        <w:t xml:space="preserve">. </w:t>
      </w:r>
      <w:r w:rsidR="00225787">
        <w:rPr>
          <w:rFonts w:ascii="Times New Roman" w:hAnsi="Times New Roman" w:cs="Times New Roman"/>
          <w:sz w:val="24"/>
          <w:szCs w:val="24"/>
        </w:rPr>
        <w:t xml:space="preserve">The back end of SCM relies on ICT to eradicate delays in information exchange and management of resources. </w:t>
      </w:r>
      <w:r w:rsidR="008E0B54">
        <w:rPr>
          <w:rFonts w:ascii="Times New Roman" w:hAnsi="Times New Roman" w:cs="Times New Roman"/>
          <w:sz w:val="24"/>
          <w:szCs w:val="24"/>
        </w:rPr>
        <w:t xml:space="preserve">That is why Devaraj, Krajewski &amp; Wei, (2007) </w:t>
      </w:r>
      <w:r w:rsidR="006F444E">
        <w:rPr>
          <w:rFonts w:ascii="Times New Roman" w:hAnsi="Times New Roman" w:cs="Times New Roman"/>
          <w:sz w:val="24"/>
          <w:szCs w:val="24"/>
        </w:rPr>
        <w:t xml:space="preserve">believe that ICT is dynamic and suitable in managing material resources that are necessary for production through proper allocation of budgets to related departments within the SCM. </w:t>
      </w:r>
      <w:r w:rsidR="00995E8B">
        <w:rPr>
          <w:rFonts w:ascii="Times New Roman" w:hAnsi="Times New Roman" w:cs="Times New Roman"/>
          <w:sz w:val="24"/>
          <w:szCs w:val="24"/>
        </w:rPr>
        <w:t xml:space="preserve">Again, the trends in development in ICT have enhanced organization compliance with clients through web-based platforms and software that are not limited to apps and social media. </w:t>
      </w:r>
    </w:p>
    <w:p w:rsidR="001F249F" w:rsidRDefault="00867851" w:rsidP="00140502">
      <w:pPr>
        <w:spacing w:after="0" w:line="480" w:lineRule="auto"/>
        <w:rPr>
          <w:rFonts w:ascii="Times New Roman" w:hAnsi="Times New Roman" w:cs="Times New Roman"/>
          <w:sz w:val="24"/>
          <w:szCs w:val="24"/>
        </w:rPr>
      </w:pPr>
      <w:r>
        <w:rPr>
          <w:rFonts w:ascii="Times New Roman" w:hAnsi="Times New Roman" w:cs="Times New Roman"/>
          <w:sz w:val="24"/>
          <w:szCs w:val="24"/>
        </w:rPr>
        <w:t>According to Shah (2009), ICT collectively allows managers to initiate oversee production through a click of a button. There are several advantages th</w:t>
      </w:r>
      <w:r>
        <w:rPr>
          <w:rFonts w:ascii="Times New Roman" w:hAnsi="Times New Roman" w:cs="Times New Roman"/>
          <w:sz w:val="24"/>
          <w:szCs w:val="24"/>
        </w:rPr>
        <w:t xml:space="preserve">at an organization receives when it has a state-of-the-art ICT integrated with the SCM through the I.T. and H.R. departments. </w:t>
      </w:r>
      <w:r w:rsidR="00EE2D0A">
        <w:rPr>
          <w:rFonts w:ascii="Times New Roman" w:hAnsi="Times New Roman" w:cs="Times New Roman"/>
          <w:sz w:val="24"/>
          <w:szCs w:val="24"/>
        </w:rPr>
        <w:t xml:space="preserve">First, ICT </w:t>
      </w:r>
      <w:r w:rsidR="00194899">
        <w:rPr>
          <w:rFonts w:ascii="Times New Roman" w:hAnsi="Times New Roman" w:cs="Times New Roman"/>
          <w:sz w:val="24"/>
          <w:szCs w:val="24"/>
        </w:rPr>
        <w:t xml:space="preserve">increases the efficacy of operations by collecting and delivering relevant information that aids in managerial decisions. </w:t>
      </w:r>
      <w:r w:rsidR="00587DBF">
        <w:rPr>
          <w:rFonts w:ascii="Times New Roman" w:hAnsi="Times New Roman" w:cs="Times New Roman"/>
          <w:sz w:val="24"/>
          <w:szCs w:val="24"/>
        </w:rPr>
        <w:t xml:space="preserve">Additionally, the H.R. department can improve </w:t>
      </w:r>
      <w:r w:rsidR="001A7544">
        <w:rPr>
          <w:rFonts w:ascii="Times New Roman" w:hAnsi="Times New Roman" w:cs="Times New Roman"/>
          <w:sz w:val="24"/>
          <w:szCs w:val="24"/>
        </w:rPr>
        <w:t>employees’</w:t>
      </w:r>
      <w:r w:rsidR="00587DBF">
        <w:rPr>
          <w:rFonts w:ascii="Times New Roman" w:hAnsi="Times New Roman" w:cs="Times New Roman"/>
          <w:sz w:val="24"/>
          <w:szCs w:val="24"/>
        </w:rPr>
        <w:t xml:space="preserve"> welfare </w:t>
      </w:r>
      <w:r w:rsidR="00587DBF">
        <w:rPr>
          <w:rFonts w:ascii="Times New Roman" w:hAnsi="Times New Roman" w:cs="Times New Roman"/>
          <w:sz w:val="24"/>
          <w:szCs w:val="24"/>
        </w:rPr>
        <w:lastRenderedPageBreak/>
        <w:t xml:space="preserve">through the documentation and tracking of performance across departments. </w:t>
      </w:r>
      <w:r w:rsidR="002C0A67">
        <w:rPr>
          <w:rFonts w:ascii="Times New Roman" w:hAnsi="Times New Roman" w:cs="Times New Roman"/>
          <w:sz w:val="24"/>
          <w:szCs w:val="24"/>
        </w:rPr>
        <w:t xml:space="preserve">Another important aspect of ICT is its ability to create effective electrical communication channels that surpass the traditional peer-to-peer communications avenues like meetings that are often time consuming. </w:t>
      </w:r>
      <w:r w:rsidR="00ED45A0">
        <w:rPr>
          <w:rFonts w:ascii="Times New Roman" w:hAnsi="Times New Roman" w:cs="Times New Roman"/>
          <w:sz w:val="24"/>
          <w:szCs w:val="24"/>
        </w:rPr>
        <w:t xml:space="preserve">The competitive aspect of ICT in an organization is in its ability to increase purchasing power. Liu (2011) claims that </w:t>
      </w:r>
      <w:r w:rsidR="00C14CB7">
        <w:rPr>
          <w:rFonts w:ascii="Times New Roman" w:hAnsi="Times New Roman" w:cs="Times New Roman"/>
          <w:sz w:val="24"/>
          <w:szCs w:val="24"/>
        </w:rPr>
        <w:t xml:space="preserve">ICT reduces the time wasted on trials by allowing managers to use the software in making an informed decision when purchasing equipment and their maintenance. </w:t>
      </w:r>
      <w:r w:rsidR="002B1D7F">
        <w:rPr>
          <w:rFonts w:ascii="Times New Roman" w:hAnsi="Times New Roman" w:cs="Times New Roman"/>
          <w:sz w:val="24"/>
          <w:szCs w:val="24"/>
        </w:rPr>
        <w:t xml:space="preserve">Arguably, </w:t>
      </w:r>
      <w:r w:rsidR="00ED5E2A">
        <w:rPr>
          <w:rFonts w:ascii="Times New Roman" w:hAnsi="Times New Roman" w:cs="Times New Roman"/>
          <w:sz w:val="24"/>
          <w:szCs w:val="24"/>
        </w:rPr>
        <w:t xml:space="preserve">the reasoning by </w:t>
      </w:r>
      <w:r w:rsidR="0048166C">
        <w:rPr>
          <w:rFonts w:ascii="Times New Roman" w:hAnsi="Times New Roman" w:cs="Times New Roman"/>
          <w:sz w:val="24"/>
          <w:szCs w:val="24"/>
        </w:rPr>
        <w:t xml:space="preserve">Vickery and colleagues (2003) summarizes the significant role of ICT and SCM. The scholars assert that </w:t>
      </w:r>
      <w:r w:rsidR="00050597">
        <w:rPr>
          <w:rFonts w:ascii="Times New Roman" w:hAnsi="Times New Roman" w:cs="Times New Roman"/>
          <w:sz w:val="24"/>
          <w:szCs w:val="24"/>
        </w:rPr>
        <w:t>in the 21</w:t>
      </w:r>
      <w:r w:rsidR="00050597" w:rsidRPr="00050597">
        <w:rPr>
          <w:rFonts w:ascii="Times New Roman" w:hAnsi="Times New Roman" w:cs="Times New Roman"/>
          <w:sz w:val="24"/>
          <w:szCs w:val="24"/>
          <w:vertAlign w:val="superscript"/>
        </w:rPr>
        <w:t>st</w:t>
      </w:r>
      <w:r w:rsidR="004F2D41">
        <w:rPr>
          <w:rFonts w:ascii="Times New Roman" w:hAnsi="Times New Roman" w:cs="Times New Roman"/>
          <w:sz w:val="24"/>
          <w:szCs w:val="24"/>
        </w:rPr>
        <w:t xml:space="preserve"> century, companies have</w:t>
      </w:r>
      <w:r w:rsidR="008A6C12">
        <w:rPr>
          <w:rFonts w:ascii="Times New Roman" w:hAnsi="Times New Roman" w:cs="Times New Roman"/>
          <w:sz w:val="24"/>
          <w:szCs w:val="24"/>
        </w:rPr>
        <w:t xml:space="preserve"> prioritized supply chain management and eve</w:t>
      </w:r>
      <w:r w:rsidR="001D00BE">
        <w:rPr>
          <w:rFonts w:ascii="Times New Roman" w:hAnsi="Times New Roman" w:cs="Times New Roman"/>
          <w:sz w:val="24"/>
          <w:szCs w:val="24"/>
        </w:rPr>
        <w:t xml:space="preserve">n more integrated ICT in improving service delivery and meeting the demands of their consumers. </w:t>
      </w:r>
      <w:r w:rsidR="00081DF0">
        <w:rPr>
          <w:rFonts w:ascii="Times New Roman" w:hAnsi="Times New Roman" w:cs="Times New Roman"/>
          <w:sz w:val="24"/>
          <w:szCs w:val="24"/>
        </w:rPr>
        <w:t xml:space="preserve">The </w:t>
      </w:r>
      <w:r w:rsidR="007C69B7">
        <w:rPr>
          <w:rFonts w:ascii="Times New Roman" w:hAnsi="Times New Roman" w:cs="Times New Roman"/>
          <w:sz w:val="24"/>
          <w:szCs w:val="24"/>
        </w:rPr>
        <w:t xml:space="preserve">flexibility is the use of ICT, and SCM is useful in creating effective communication channels between consumers and the organization. </w:t>
      </w:r>
    </w:p>
    <w:p w:rsidR="00166C57" w:rsidRDefault="00867851" w:rsidP="0014050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strategic evaluation and assessment of the supply chain depend on the </w:t>
      </w:r>
      <w:r w:rsidR="00F82AFD">
        <w:rPr>
          <w:rFonts w:ascii="Times New Roman" w:hAnsi="Times New Roman" w:cs="Times New Roman"/>
          <w:sz w:val="24"/>
          <w:szCs w:val="24"/>
        </w:rPr>
        <w:t xml:space="preserve">level of ICT advancement. </w:t>
      </w:r>
      <w:r w:rsidR="005D45DD">
        <w:rPr>
          <w:rFonts w:ascii="Times New Roman" w:hAnsi="Times New Roman" w:cs="Times New Roman"/>
          <w:sz w:val="24"/>
          <w:szCs w:val="24"/>
        </w:rPr>
        <w:t xml:space="preserve">A case in time is the use </w:t>
      </w:r>
      <w:r w:rsidR="00D406D8">
        <w:rPr>
          <w:rFonts w:ascii="Times New Roman" w:hAnsi="Times New Roman" w:cs="Times New Roman"/>
          <w:sz w:val="24"/>
          <w:szCs w:val="24"/>
        </w:rPr>
        <w:t>of information</w:t>
      </w:r>
      <w:r w:rsidR="005D45DD">
        <w:rPr>
          <w:rFonts w:ascii="Times New Roman" w:hAnsi="Times New Roman" w:cs="Times New Roman"/>
          <w:sz w:val="24"/>
          <w:szCs w:val="24"/>
        </w:rPr>
        <w:t xml:space="preserve"> and communication technology in conducting internal auditing within an organization's finance department. </w:t>
      </w:r>
      <w:r w:rsidR="00D11943">
        <w:rPr>
          <w:rFonts w:ascii="Times New Roman" w:hAnsi="Times New Roman" w:cs="Times New Roman"/>
          <w:sz w:val="24"/>
          <w:szCs w:val="24"/>
        </w:rPr>
        <w:t xml:space="preserve">Managers can meet their targets by scrutinizing the documents and employing software like </w:t>
      </w:r>
      <w:r w:rsidR="006430EA">
        <w:rPr>
          <w:rFonts w:ascii="Times New Roman" w:hAnsi="Times New Roman" w:cs="Times New Roman"/>
          <w:sz w:val="24"/>
          <w:szCs w:val="24"/>
        </w:rPr>
        <w:t xml:space="preserve">AuditBoard </w:t>
      </w:r>
      <w:r w:rsidR="009B0AB8">
        <w:rPr>
          <w:rFonts w:ascii="Times New Roman" w:hAnsi="Times New Roman" w:cs="Times New Roman"/>
          <w:sz w:val="24"/>
          <w:szCs w:val="24"/>
        </w:rPr>
        <w:t xml:space="preserve">to automate supply chain purchases and report risks. Equally, </w:t>
      </w:r>
      <w:r w:rsidR="005D440A">
        <w:rPr>
          <w:rFonts w:ascii="Times New Roman" w:hAnsi="Times New Roman" w:cs="Times New Roman"/>
          <w:sz w:val="24"/>
          <w:szCs w:val="24"/>
        </w:rPr>
        <w:t xml:space="preserve">workflow management and </w:t>
      </w:r>
      <w:r w:rsidR="00F47904">
        <w:rPr>
          <w:rFonts w:ascii="Times New Roman" w:hAnsi="Times New Roman" w:cs="Times New Roman"/>
          <w:sz w:val="24"/>
          <w:szCs w:val="24"/>
        </w:rPr>
        <w:t>intuitive</w:t>
      </w:r>
      <w:r w:rsidR="005D440A">
        <w:rPr>
          <w:rFonts w:ascii="Times New Roman" w:hAnsi="Times New Roman" w:cs="Times New Roman"/>
          <w:sz w:val="24"/>
          <w:szCs w:val="24"/>
        </w:rPr>
        <w:t xml:space="preserve"> audits are achieved by using solutions </w:t>
      </w:r>
      <w:r w:rsidR="00A20641">
        <w:rPr>
          <w:rFonts w:ascii="Times New Roman" w:hAnsi="Times New Roman" w:cs="Times New Roman"/>
          <w:sz w:val="24"/>
          <w:szCs w:val="24"/>
        </w:rPr>
        <w:t xml:space="preserve">updating </w:t>
      </w:r>
      <w:r w:rsidR="005D440A">
        <w:rPr>
          <w:rFonts w:ascii="Times New Roman" w:hAnsi="Times New Roman" w:cs="Times New Roman"/>
          <w:sz w:val="24"/>
          <w:szCs w:val="24"/>
        </w:rPr>
        <w:t xml:space="preserve">software like SOX. </w:t>
      </w:r>
    </w:p>
    <w:p w:rsidR="0088051A" w:rsidRDefault="00867851" w:rsidP="0014050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introduction of the Internet was a ground-breaking discovery. </w:t>
      </w:r>
      <w:r w:rsidR="00396972">
        <w:rPr>
          <w:rFonts w:ascii="Times New Roman" w:hAnsi="Times New Roman" w:cs="Times New Roman"/>
          <w:sz w:val="24"/>
          <w:szCs w:val="24"/>
        </w:rPr>
        <w:t xml:space="preserve">Furthermore, the advancements resulting in establishing the information and communication technology (ICT) have better-positioned supply chain management through timely access and exchange of information. </w:t>
      </w:r>
      <w:r w:rsidR="006A6200">
        <w:rPr>
          <w:rFonts w:ascii="Times New Roman" w:hAnsi="Times New Roman" w:cs="Times New Roman"/>
          <w:sz w:val="24"/>
          <w:szCs w:val="24"/>
        </w:rPr>
        <w:t xml:space="preserve">Manochehri, Esmail, and Ashrafi (2012) </w:t>
      </w:r>
      <w:r w:rsidR="00264157">
        <w:rPr>
          <w:rFonts w:ascii="Times New Roman" w:hAnsi="Times New Roman" w:cs="Times New Roman"/>
          <w:sz w:val="24"/>
          <w:szCs w:val="24"/>
        </w:rPr>
        <w:t xml:space="preserve">believe that ICT is a revolutionary </w:t>
      </w:r>
      <w:r w:rsidR="0077088F">
        <w:rPr>
          <w:rFonts w:ascii="Times New Roman" w:hAnsi="Times New Roman" w:cs="Times New Roman"/>
          <w:sz w:val="24"/>
          <w:szCs w:val="24"/>
        </w:rPr>
        <w:t>finding</w:t>
      </w:r>
      <w:r w:rsidR="00264157">
        <w:rPr>
          <w:rFonts w:ascii="Times New Roman" w:hAnsi="Times New Roman" w:cs="Times New Roman"/>
          <w:sz w:val="24"/>
          <w:szCs w:val="24"/>
        </w:rPr>
        <w:t xml:space="preserve"> </w:t>
      </w:r>
      <w:r w:rsidR="0077088F">
        <w:rPr>
          <w:rFonts w:ascii="Times New Roman" w:hAnsi="Times New Roman" w:cs="Times New Roman"/>
          <w:sz w:val="24"/>
          <w:szCs w:val="24"/>
        </w:rPr>
        <w:t xml:space="preserve">that has shaped the field of supply chain management by improving planning and purchasing through operations automation. </w:t>
      </w:r>
      <w:r w:rsidR="00B9745F">
        <w:rPr>
          <w:rFonts w:ascii="Times New Roman" w:hAnsi="Times New Roman" w:cs="Times New Roman"/>
          <w:sz w:val="24"/>
          <w:szCs w:val="24"/>
        </w:rPr>
        <w:t xml:space="preserve">The web-based platforms promote communication and </w:t>
      </w:r>
      <w:r w:rsidR="00B9745F">
        <w:rPr>
          <w:rFonts w:ascii="Times New Roman" w:hAnsi="Times New Roman" w:cs="Times New Roman"/>
          <w:sz w:val="24"/>
          <w:szCs w:val="24"/>
        </w:rPr>
        <w:lastRenderedPageBreak/>
        <w:t xml:space="preserve">coordination between the organization, vendors, and consumers. </w:t>
      </w:r>
      <w:r w:rsidR="001A22D8">
        <w:rPr>
          <w:rFonts w:ascii="Times New Roman" w:hAnsi="Times New Roman" w:cs="Times New Roman"/>
          <w:sz w:val="24"/>
          <w:szCs w:val="24"/>
        </w:rPr>
        <w:t xml:space="preserve">A practical example of B2B networking in ICT </w:t>
      </w:r>
      <w:r w:rsidR="003957FE">
        <w:rPr>
          <w:rFonts w:ascii="Times New Roman" w:hAnsi="Times New Roman" w:cs="Times New Roman"/>
          <w:sz w:val="24"/>
          <w:szCs w:val="24"/>
        </w:rPr>
        <w:t xml:space="preserve">and </w:t>
      </w:r>
      <w:r w:rsidR="001A22D8">
        <w:rPr>
          <w:rFonts w:ascii="Times New Roman" w:hAnsi="Times New Roman" w:cs="Times New Roman"/>
          <w:sz w:val="24"/>
          <w:szCs w:val="24"/>
        </w:rPr>
        <w:t xml:space="preserve">supply chain management is in the retailing. At the inception stage, groceries are ordered, which is transported by a logistic company </w:t>
      </w:r>
      <w:r w:rsidR="00797779">
        <w:rPr>
          <w:rFonts w:ascii="Times New Roman" w:hAnsi="Times New Roman" w:cs="Times New Roman"/>
          <w:sz w:val="24"/>
          <w:szCs w:val="24"/>
        </w:rPr>
        <w:t xml:space="preserve">to </w:t>
      </w:r>
      <w:r w:rsidR="00C45F4C">
        <w:rPr>
          <w:rFonts w:ascii="Times New Roman" w:hAnsi="Times New Roman" w:cs="Times New Roman"/>
          <w:sz w:val="24"/>
          <w:szCs w:val="24"/>
        </w:rPr>
        <w:t>the collection point</w:t>
      </w:r>
      <w:r w:rsidR="00797779">
        <w:rPr>
          <w:rFonts w:ascii="Times New Roman" w:hAnsi="Times New Roman" w:cs="Times New Roman"/>
          <w:sz w:val="24"/>
          <w:szCs w:val="24"/>
        </w:rPr>
        <w:t xml:space="preserve">. </w:t>
      </w:r>
      <w:r w:rsidR="0067316A">
        <w:rPr>
          <w:rFonts w:ascii="Times New Roman" w:hAnsi="Times New Roman" w:cs="Times New Roman"/>
          <w:sz w:val="24"/>
          <w:szCs w:val="24"/>
        </w:rPr>
        <w:t xml:space="preserve">At the international stage, supply chain management is rapidly experiencing a paradigm shift characterized by </w:t>
      </w:r>
      <w:r w:rsidR="00923599">
        <w:rPr>
          <w:rFonts w:ascii="Times New Roman" w:hAnsi="Times New Roman" w:cs="Times New Roman"/>
          <w:sz w:val="24"/>
          <w:szCs w:val="24"/>
        </w:rPr>
        <w:t xml:space="preserve">electric vehicles' introduction for delivery. </w:t>
      </w:r>
      <w:r w:rsidR="00AA561A">
        <w:rPr>
          <w:rFonts w:ascii="Times New Roman" w:hAnsi="Times New Roman" w:cs="Times New Roman"/>
          <w:sz w:val="24"/>
          <w:szCs w:val="24"/>
        </w:rPr>
        <w:t>For example, in the U.S., companies are drifting away from gas and using electric vehicles to preserve the environment. Subsequently, it is evident that the usage of autonomous vehicles aid in faster delivery</w:t>
      </w:r>
      <w:r w:rsidR="00D3641F">
        <w:rPr>
          <w:rFonts w:ascii="Times New Roman" w:hAnsi="Times New Roman" w:cs="Times New Roman"/>
          <w:sz w:val="24"/>
          <w:szCs w:val="24"/>
        </w:rPr>
        <w:t xml:space="preserve"> of goods. </w:t>
      </w:r>
      <w:r w:rsidR="00BC3197">
        <w:rPr>
          <w:rFonts w:ascii="Times New Roman" w:hAnsi="Times New Roman" w:cs="Times New Roman"/>
          <w:sz w:val="24"/>
          <w:szCs w:val="24"/>
        </w:rPr>
        <w:t xml:space="preserve">At the production stage, </w:t>
      </w:r>
      <w:r w:rsidR="008D536C">
        <w:rPr>
          <w:rFonts w:ascii="Times New Roman" w:hAnsi="Times New Roman" w:cs="Times New Roman"/>
          <w:sz w:val="24"/>
          <w:szCs w:val="24"/>
        </w:rPr>
        <w:t xml:space="preserve">ICT has changed the game by introducing </w:t>
      </w:r>
      <w:r w:rsidR="00BA1E94">
        <w:rPr>
          <w:rFonts w:ascii="Times New Roman" w:hAnsi="Times New Roman" w:cs="Times New Roman"/>
          <w:sz w:val="24"/>
          <w:szCs w:val="24"/>
        </w:rPr>
        <w:t xml:space="preserve">drones that speed delivery through air transport. </w:t>
      </w:r>
      <w:r w:rsidR="007552EB">
        <w:rPr>
          <w:rFonts w:ascii="Times New Roman" w:hAnsi="Times New Roman" w:cs="Times New Roman"/>
          <w:sz w:val="24"/>
          <w:szCs w:val="24"/>
        </w:rPr>
        <w:t xml:space="preserve">The </w:t>
      </w:r>
      <w:r w:rsidR="00DC2FDE">
        <w:rPr>
          <w:rFonts w:ascii="Times New Roman" w:hAnsi="Times New Roman" w:cs="Times New Roman"/>
          <w:sz w:val="24"/>
          <w:szCs w:val="24"/>
        </w:rPr>
        <w:t>maintenance</w:t>
      </w:r>
      <w:r w:rsidR="007552EB">
        <w:rPr>
          <w:rFonts w:ascii="Times New Roman" w:hAnsi="Times New Roman" w:cs="Times New Roman"/>
          <w:sz w:val="24"/>
          <w:szCs w:val="24"/>
        </w:rPr>
        <w:t xml:space="preserve"> of production equipment is safely conducted through the help of computer software and robots hence reduction in the cases of injuries and damages such as fires. </w:t>
      </w:r>
      <w:r w:rsidR="006F2D8E">
        <w:rPr>
          <w:rFonts w:ascii="Times New Roman" w:hAnsi="Times New Roman" w:cs="Times New Roman"/>
          <w:sz w:val="24"/>
          <w:szCs w:val="24"/>
        </w:rPr>
        <w:t xml:space="preserve">A survey by Kable (2014) indicates that </w:t>
      </w:r>
      <w:r w:rsidR="00FF4F63">
        <w:rPr>
          <w:rFonts w:ascii="Times New Roman" w:hAnsi="Times New Roman" w:cs="Times New Roman"/>
          <w:sz w:val="24"/>
          <w:szCs w:val="24"/>
        </w:rPr>
        <w:t xml:space="preserve">there has been an increase of up to 40% on the prices of ICT tools such as hardware and software. The underlying reason relates to the report by approximately 168 retailers confirming their engagement in purchasing and using similar tools to boost their production. </w:t>
      </w:r>
      <w:r w:rsidR="0009583C">
        <w:rPr>
          <w:rFonts w:ascii="Times New Roman" w:hAnsi="Times New Roman" w:cs="Times New Roman"/>
          <w:sz w:val="24"/>
          <w:szCs w:val="24"/>
        </w:rPr>
        <w:t>Supply chain management and IC</w:t>
      </w:r>
      <w:r w:rsidR="00663B1B">
        <w:rPr>
          <w:rFonts w:ascii="Times New Roman" w:hAnsi="Times New Roman" w:cs="Times New Roman"/>
          <w:sz w:val="24"/>
          <w:szCs w:val="24"/>
        </w:rPr>
        <w:t>T</w:t>
      </w:r>
      <w:r w:rsidR="0009583C">
        <w:rPr>
          <w:rFonts w:ascii="Times New Roman" w:hAnsi="Times New Roman" w:cs="Times New Roman"/>
          <w:sz w:val="24"/>
          <w:szCs w:val="24"/>
        </w:rPr>
        <w:t xml:space="preserve"> at the international sphere ensure the tools are used in shipment tracking for airlines, water, and road transport</w:t>
      </w:r>
      <w:r w:rsidR="007E200B">
        <w:rPr>
          <w:rFonts w:ascii="Times New Roman" w:hAnsi="Times New Roman" w:cs="Times New Roman"/>
          <w:sz w:val="24"/>
          <w:szCs w:val="24"/>
        </w:rPr>
        <w:t xml:space="preserve"> De Marchi, Di Maria, and Gereffi, 2017)</w:t>
      </w:r>
      <w:r w:rsidR="0009583C">
        <w:rPr>
          <w:rFonts w:ascii="Times New Roman" w:hAnsi="Times New Roman" w:cs="Times New Roman"/>
          <w:sz w:val="24"/>
          <w:szCs w:val="24"/>
        </w:rPr>
        <w:t xml:space="preserve">. </w:t>
      </w:r>
      <w:r w:rsidR="00C76FB6">
        <w:rPr>
          <w:rFonts w:ascii="Times New Roman" w:hAnsi="Times New Roman" w:cs="Times New Roman"/>
          <w:sz w:val="24"/>
          <w:szCs w:val="24"/>
        </w:rPr>
        <w:t xml:space="preserve">The list includes </w:t>
      </w:r>
      <w:r w:rsidR="004D61C7">
        <w:rPr>
          <w:rFonts w:ascii="Times New Roman" w:hAnsi="Times New Roman" w:cs="Times New Roman"/>
          <w:sz w:val="24"/>
          <w:szCs w:val="24"/>
        </w:rPr>
        <w:t>the exchange</w:t>
      </w:r>
      <w:r w:rsidR="00C76FB6">
        <w:rPr>
          <w:rFonts w:ascii="Times New Roman" w:hAnsi="Times New Roman" w:cs="Times New Roman"/>
          <w:sz w:val="24"/>
          <w:szCs w:val="24"/>
        </w:rPr>
        <w:t xml:space="preserve"> of information between customers and production companies through cloud-based mobile apps. </w:t>
      </w:r>
      <w:r w:rsidR="001B22BA">
        <w:rPr>
          <w:rFonts w:ascii="Times New Roman" w:hAnsi="Times New Roman" w:cs="Times New Roman"/>
          <w:sz w:val="24"/>
          <w:szCs w:val="24"/>
        </w:rPr>
        <w:t xml:space="preserve">In developed and developing nations, manufacturers are employing ICT tools such as e-payments to boost supply chain management's promptness. </w:t>
      </w:r>
      <w:r w:rsidR="00684635">
        <w:rPr>
          <w:rFonts w:ascii="Times New Roman" w:hAnsi="Times New Roman" w:cs="Times New Roman"/>
          <w:sz w:val="24"/>
          <w:szCs w:val="24"/>
        </w:rPr>
        <w:t xml:space="preserve">The only limitation in findings from the use of ICT tools is from industries in KSA. </w:t>
      </w:r>
      <w:r w:rsidR="00FF272F">
        <w:rPr>
          <w:rFonts w:ascii="Times New Roman" w:hAnsi="Times New Roman" w:cs="Times New Roman"/>
          <w:sz w:val="24"/>
          <w:szCs w:val="24"/>
        </w:rPr>
        <w:t xml:space="preserve">The survey showed how I.T. tools failed to capture the realities of </w:t>
      </w:r>
      <w:r w:rsidR="00B632C7">
        <w:rPr>
          <w:rFonts w:ascii="Times New Roman" w:hAnsi="Times New Roman" w:cs="Times New Roman"/>
          <w:sz w:val="24"/>
          <w:szCs w:val="24"/>
        </w:rPr>
        <w:t xml:space="preserve">rapidly expanding </w:t>
      </w:r>
      <w:r w:rsidR="00FF5CE9">
        <w:rPr>
          <w:rFonts w:ascii="Times New Roman" w:hAnsi="Times New Roman" w:cs="Times New Roman"/>
          <w:sz w:val="24"/>
          <w:szCs w:val="24"/>
        </w:rPr>
        <w:t>hence affecting business performance.</w:t>
      </w:r>
      <w:r w:rsidR="000F31FE">
        <w:rPr>
          <w:rFonts w:ascii="Times New Roman" w:hAnsi="Times New Roman" w:cs="Times New Roman"/>
          <w:sz w:val="24"/>
          <w:szCs w:val="24"/>
        </w:rPr>
        <w:t xml:space="preserve"> Despite the cited challenge, ICT still improves profits margins amidst world-leading retailers and manufacturers through safe transaction avenues. </w:t>
      </w:r>
      <w:r w:rsidR="00FF5AB3">
        <w:rPr>
          <w:rFonts w:ascii="Times New Roman" w:hAnsi="Times New Roman" w:cs="Times New Roman"/>
          <w:sz w:val="24"/>
          <w:szCs w:val="24"/>
        </w:rPr>
        <w:t xml:space="preserve">ICT tools have enabled managers to capitalize on the information infrastructure to create an interface </w:t>
      </w:r>
      <w:r w:rsidR="00FF5AB3">
        <w:rPr>
          <w:rFonts w:ascii="Times New Roman" w:hAnsi="Times New Roman" w:cs="Times New Roman"/>
          <w:sz w:val="24"/>
          <w:szCs w:val="24"/>
        </w:rPr>
        <w:lastRenderedPageBreak/>
        <w:t xml:space="preserve">between producers, vendors, and consumers. </w:t>
      </w:r>
      <w:r w:rsidR="007C6E30">
        <w:rPr>
          <w:rFonts w:ascii="Times New Roman" w:hAnsi="Times New Roman" w:cs="Times New Roman"/>
          <w:sz w:val="24"/>
          <w:szCs w:val="24"/>
        </w:rPr>
        <w:t xml:space="preserve">The supply network </w:t>
      </w:r>
      <w:r w:rsidR="00237721">
        <w:rPr>
          <w:rFonts w:ascii="Times New Roman" w:hAnsi="Times New Roman" w:cs="Times New Roman"/>
          <w:sz w:val="24"/>
          <w:szCs w:val="24"/>
        </w:rPr>
        <w:t>simultaneously</w:t>
      </w:r>
      <w:r w:rsidR="00621DD3">
        <w:rPr>
          <w:rFonts w:ascii="Times New Roman" w:hAnsi="Times New Roman" w:cs="Times New Roman"/>
          <w:sz w:val="24"/>
          <w:szCs w:val="24"/>
        </w:rPr>
        <w:t xml:space="preserve"> meets all parties' demands by </w:t>
      </w:r>
      <w:r w:rsidR="00237721">
        <w:rPr>
          <w:rFonts w:ascii="Times New Roman" w:hAnsi="Times New Roman" w:cs="Times New Roman"/>
          <w:sz w:val="24"/>
          <w:szCs w:val="24"/>
        </w:rPr>
        <w:t xml:space="preserve">incorporating members with a diverse degree of I.T. education. </w:t>
      </w:r>
      <w:r w:rsidR="002F59EE">
        <w:rPr>
          <w:rFonts w:ascii="Times New Roman" w:hAnsi="Times New Roman" w:cs="Times New Roman"/>
          <w:sz w:val="24"/>
          <w:szCs w:val="24"/>
        </w:rPr>
        <w:t xml:space="preserve">Upton and McAfee, (1996) </w:t>
      </w:r>
      <w:r w:rsidR="00797AA5">
        <w:rPr>
          <w:rFonts w:ascii="Times New Roman" w:hAnsi="Times New Roman" w:cs="Times New Roman"/>
          <w:sz w:val="24"/>
          <w:szCs w:val="24"/>
        </w:rPr>
        <w:t xml:space="preserve">support the interface stating that it has a wide range of operations that allow users to access </w:t>
      </w:r>
      <w:r w:rsidR="007E4F5A">
        <w:rPr>
          <w:rFonts w:ascii="Times New Roman" w:hAnsi="Times New Roman" w:cs="Times New Roman"/>
          <w:sz w:val="24"/>
          <w:szCs w:val="24"/>
        </w:rPr>
        <w:t xml:space="preserve">simple data despite their remoteness. </w:t>
      </w:r>
      <w:r w:rsidR="00934797">
        <w:rPr>
          <w:rFonts w:ascii="Times New Roman" w:hAnsi="Times New Roman" w:cs="Times New Roman"/>
          <w:sz w:val="24"/>
          <w:szCs w:val="24"/>
        </w:rPr>
        <w:t>An addi</w:t>
      </w:r>
      <w:r w:rsidR="00500C4D">
        <w:rPr>
          <w:rFonts w:ascii="Times New Roman" w:hAnsi="Times New Roman" w:cs="Times New Roman"/>
          <w:sz w:val="24"/>
          <w:szCs w:val="24"/>
        </w:rPr>
        <w:t>tional aspect of a useful IC</w:t>
      </w:r>
      <w:r w:rsidR="00934797">
        <w:rPr>
          <w:rFonts w:ascii="Times New Roman" w:hAnsi="Times New Roman" w:cs="Times New Roman"/>
          <w:sz w:val="24"/>
          <w:szCs w:val="24"/>
        </w:rPr>
        <w:t xml:space="preserve">T tool is </w:t>
      </w:r>
      <w:r w:rsidR="001E6973">
        <w:rPr>
          <w:rFonts w:ascii="Times New Roman" w:hAnsi="Times New Roman" w:cs="Times New Roman"/>
          <w:sz w:val="24"/>
          <w:szCs w:val="24"/>
        </w:rPr>
        <w:t xml:space="preserve">easily </w:t>
      </w:r>
      <w:r w:rsidR="00934797">
        <w:rPr>
          <w:rFonts w:ascii="Times New Roman" w:hAnsi="Times New Roman" w:cs="Times New Roman"/>
          <w:sz w:val="24"/>
          <w:szCs w:val="24"/>
        </w:rPr>
        <w:t xml:space="preserve">accommodating users from different geographical locations. </w:t>
      </w:r>
      <w:r w:rsidR="00E61AB1">
        <w:rPr>
          <w:rFonts w:ascii="Times New Roman" w:hAnsi="Times New Roman" w:cs="Times New Roman"/>
          <w:sz w:val="24"/>
          <w:szCs w:val="24"/>
        </w:rPr>
        <w:t>Accordingly, John and Wang (2002)</w:t>
      </w:r>
      <w:r w:rsidR="00F4456D">
        <w:rPr>
          <w:rFonts w:ascii="Times New Roman" w:hAnsi="Times New Roman" w:cs="Times New Roman"/>
          <w:sz w:val="24"/>
          <w:szCs w:val="24"/>
        </w:rPr>
        <w:t xml:space="preserve"> believe that efficient infrastructure</w:t>
      </w:r>
      <w:r w:rsidR="007A5872">
        <w:rPr>
          <w:rFonts w:ascii="Times New Roman" w:hAnsi="Times New Roman" w:cs="Times New Roman"/>
          <w:sz w:val="24"/>
          <w:szCs w:val="24"/>
        </w:rPr>
        <w:t xml:space="preserve"> technology </w:t>
      </w:r>
      <w:r w:rsidR="00672BB0">
        <w:rPr>
          <w:rFonts w:ascii="Times New Roman" w:hAnsi="Times New Roman" w:cs="Times New Roman"/>
          <w:sz w:val="24"/>
          <w:szCs w:val="24"/>
        </w:rPr>
        <w:t xml:space="preserve">establishes e-business, which is the mutual integration of the Internet and supply chain management. </w:t>
      </w:r>
      <w:r w:rsidR="009C4660">
        <w:rPr>
          <w:rFonts w:ascii="Times New Roman" w:hAnsi="Times New Roman" w:cs="Times New Roman"/>
          <w:sz w:val="24"/>
          <w:szCs w:val="24"/>
        </w:rPr>
        <w:t>The scholars' catalogue e-business into three expansive models: E-commerce, E-procurement, and E-collaboration (24).</w:t>
      </w:r>
    </w:p>
    <w:p w:rsidR="0088051A" w:rsidRDefault="002F440B" w:rsidP="0014050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First, </w:t>
      </w:r>
      <w:r w:rsidR="000E1308">
        <w:rPr>
          <w:rFonts w:ascii="Times New Roman" w:hAnsi="Times New Roman" w:cs="Times New Roman"/>
          <w:sz w:val="24"/>
          <w:szCs w:val="24"/>
        </w:rPr>
        <w:t xml:space="preserve">E-commerce </w:t>
      </w:r>
      <w:r w:rsidR="00C4651F">
        <w:rPr>
          <w:rFonts w:ascii="Times New Roman" w:hAnsi="Times New Roman" w:cs="Times New Roman"/>
          <w:sz w:val="24"/>
          <w:szCs w:val="24"/>
        </w:rPr>
        <w:t xml:space="preserve">uses the Internet to respond to changes in demand between </w:t>
      </w:r>
      <w:r w:rsidR="00247A23">
        <w:rPr>
          <w:rFonts w:ascii="Times New Roman" w:hAnsi="Times New Roman" w:cs="Times New Roman"/>
          <w:sz w:val="24"/>
          <w:szCs w:val="24"/>
        </w:rPr>
        <w:t>customers and manufacturers</w:t>
      </w:r>
      <w:r w:rsidR="00C4651F">
        <w:rPr>
          <w:rFonts w:ascii="Times New Roman" w:hAnsi="Times New Roman" w:cs="Times New Roman"/>
          <w:sz w:val="24"/>
          <w:szCs w:val="24"/>
        </w:rPr>
        <w:t xml:space="preserve">. Second, </w:t>
      </w:r>
      <w:r w:rsidR="003A5E75">
        <w:rPr>
          <w:rFonts w:ascii="Times New Roman" w:hAnsi="Times New Roman" w:cs="Times New Roman"/>
          <w:sz w:val="24"/>
          <w:szCs w:val="24"/>
        </w:rPr>
        <w:t xml:space="preserve">E-procurement </w:t>
      </w:r>
      <w:r w:rsidR="007C244C">
        <w:rPr>
          <w:rFonts w:ascii="Times New Roman" w:hAnsi="Times New Roman" w:cs="Times New Roman"/>
          <w:sz w:val="24"/>
          <w:szCs w:val="24"/>
        </w:rPr>
        <w:t xml:space="preserve">allows organizations to procure goods, materials, and tenders online. </w:t>
      </w:r>
      <w:r w:rsidR="007C003E">
        <w:rPr>
          <w:rFonts w:ascii="Times New Roman" w:hAnsi="Times New Roman" w:cs="Times New Roman"/>
          <w:sz w:val="24"/>
          <w:szCs w:val="24"/>
        </w:rPr>
        <w:t xml:space="preserve">Lastly, </w:t>
      </w:r>
      <w:r w:rsidR="00825CE5">
        <w:rPr>
          <w:rFonts w:ascii="Times New Roman" w:hAnsi="Times New Roman" w:cs="Times New Roman"/>
          <w:sz w:val="24"/>
          <w:szCs w:val="24"/>
        </w:rPr>
        <w:t>E-collaboration</w:t>
      </w:r>
      <w:r w:rsidR="00FC1F19">
        <w:rPr>
          <w:rFonts w:ascii="Times New Roman" w:hAnsi="Times New Roman" w:cs="Times New Roman"/>
          <w:sz w:val="24"/>
          <w:szCs w:val="24"/>
        </w:rPr>
        <w:t xml:space="preserve"> facilitates the integration of other </w:t>
      </w:r>
      <w:r w:rsidR="007B1CD2">
        <w:rPr>
          <w:rFonts w:ascii="Times New Roman" w:hAnsi="Times New Roman" w:cs="Times New Roman"/>
          <w:sz w:val="24"/>
          <w:szCs w:val="24"/>
        </w:rPr>
        <w:t xml:space="preserve">business services useful in management and supply chain. </w:t>
      </w:r>
      <w:r w:rsidR="00C46990">
        <w:rPr>
          <w:rFonts w:ascii="Times New Roman" w:hAnsi="Times New Roman" w:cs="Times New Roman"/>
          <w:sz w:val="24"/>
          <w:szCs w:val="24"/>
        </w:rPr>
        <w:t xml:space="preserve">The three factors are present in McAfee's (2002) works in a study at a U.S. high tech firm. </w:t>
      </w:r>
      <w:r w:rsidR="00C75F4F">
        <w:rPr>
          <w:rFonts w:ascii="Times New Roman" w:hAnsi="Times New Roman" w:cs="Times New Roman"/>
          <w:sz w:val="24"/>
          <w:szCs w:val="24"/>
        </w:rPr>
        <w:t xml:space="preserve">McAfee (2002) found out that after the company adopted ERP system, its production skyrocketed as their good were of high quality and the deliveries were on time. </w:t>
      </w:r>
      <w:r w:rsidR="00827545">
        <w:rPr>
          <w:rFonts w:ascii="Times New Roman" w:hAnsi="Times New Roman" w:cs="Times New Roman"/>
          <w:sz w:val="24"/>
          <w:szCs w:val="24"/>
        </w:rPr>
        <w:t xml:space="preserve">Nevertheless, Akkermans and colleagues (2003) </w:t>
      </w:r>
      <w:r w:rsidR="00CC2C29">
        <w:rPr>
          <w:rFonts w:ascii="Times New Roman" w:hAnsi="Times New Roman" w:cs="Times New Roman"/>
          <w:sz w:val="24"/>
          <w:szCs w:val="24"/>
        </w:rPr>
        <w:t xml:space="preserve">refute the claims by highlighting the shortcoming of the </w:t>
      </w:r>
      <w:r w:rsidR="00C23881">
        <w:rPr>
          <w:rFonts w:ascii="Times New Roman" w:hAnsi="Times New Roman" w:cs="Times New Roman"/>
          <w:sz w:val="24"/>
          <w:szCs w:val="24"/>
        </w:rPr>
        <w:t xml:space="preserve">ERP system, resulting in the loss of valued data with employees' inadequate training. </w:t>
      </w:r>
      <w:r w:rsidR="00C50CCD">
        <w:rPr>
          <w:rFonts w:ascii="Times New Roman" w:hAnsi="Times New Roman" w:cs="Times New Roman"/>
          <w:sz w:val="24"/>
          <w:szCs w:val="24"/>
        </w:rPr>
        <w:t xml:space="preserve">Besides, the author affirms that the cost of implementation and maintenance of ERP system is high hence not suitable for </w:t>
      </w:r>
      <w:r w:rsidR="00C75B0E">
        <w:rPr>
          <w:rFonts w:ascii="Times New Roman" w:hAnsi="Times New Roman" w:cs="Times New Roman"/>
          <w:sz w:val="24"/>
          <w:szCs w:val="24"/>
        </w:rPr>
        <w:t>startups</w:t>
      </w:r>
      <w:r w:rsidR="00C50CCD">
        <w:rPr>
          <w:rFonts w:ascii="Times New Roman" w:hAnsi="Times New Roman" w:cs="Times New Roman"/>
          <w:sz w:val="24"/>
          <w:szCs w:val="24"/>
        </w:rPr>
        <w:t xml:space="preserve">. </w:t>
      </w:r>
    </w:p>
    <w:p w:rsidR="00F47904" w:rsidRDefault="00F47904" w:rsidP="00140502">
      <w:pPr>
        <w:spacing w:after="0" w:line="480" w:lineRule="auto"/>
        <w:rPr>
          <w:rFonts w:ascii="Times New Roman" w:hAnsi="Times New Roman" w:cs="Times New Roman"/>
          <w:sz w:val="24"/>
          <w:szCs w:val="24"/>
        </w:rPr>
      </w:pPr>
    </w:p>
    <w:p w:rsidR="00F47904" w:rsidRDefault="00F47904" w:rsidP="00140502">
      <w:pPr>
        <w:spacing w:after="0" w:line="480" w:lineRule="auto"/>
        <w:rPr>
          <w:rFonts w:ascii="Times New Roman" w:hAnsi="Times New Roman" w:cs="Times New Roman"/>
          <w:sz w:val="24"/>
          <w:szCs w:val="24"/>
        </w:rPr>
      </w:pPr>
    </w:p>
    <w:p w:rsidR="00F47904" w:rsidRPr="00140502" w:rsidRDefault="00F47904" w:rsidP="00140502">
      <w:pPr>
        <w:spacing w:after="0" w:line="480" w:lineRule="auto"/>
        <w:rPr>
          <w:rFonts w:ascii="Times New Roman" w:hAnsi="Times New Roman" w:cs="Times New Roman"/>
          <w:sz w:val="24"/>
          <w:szCs w:val="24"/>
        </w:rPr>
      </w:pPr>
    </w:p>
    <w:p w:rsidR="002063DB" w:rsidRDefault="00867851" w:rsidP="003320F9">
      <w:pPr>
        <w:pStyle w:val="ListParagraph"/>
        <w:numPr>
          <w:ilvl w:val="1"/>
          <w:numId w:val="3"/>
        </w:numPr>
        <w:spacing w:line="480" w:lineRule="auto"/>
        <w:jc w:val="both"/>
        <w:rPr>
          <w:rFonts w:ascii="Times New Roman" w:hAnsi="Times New Roman" w:cs="Times New Roman"/>
          <w:b/>
          <w:sz w:val="24"/>
          <w:szCs w:val="24"/>
        </w:rPr>
      </w:pPr>
      <w:r w:rsidRPr="006051B7">
        <w:rPr>
          <w:rFonts w:ascii="Times New Roman" w:hAnsi="Times New Roman" w:cs="Times New Roman"/>
          <w:b/>
          <w:sz w:val="24"/>
          <w:szCs w:val="24"/>
        </w:rPr>
        <w:t>Statement of the problem;</w:t>
      </w:r>
    </w:p>
    <w:p w:rsidR="008A1D23" w:rsidRDefault="00867851" w:rsidP="008A1D23">
      <w:pPr>
        <w:spacing w:line="480" w:lineRule="auto"/>
        <w:jc w:val="both"/>
        <w:rPr>
          <w:rFonts w:ascii="Times New Roman" w:hAnsi="Times New Roman" w:cs="Times New Roman"/>
          <w:sz w:val="24"/>
          <w:szCs w:val="24"/>
        </w:rPr>
      </w:pPr>
      <w:r w:rsidRPr="009759DB">
        <w:rPr>
          <w:rFonts w:ascii="Times New Roman" w:hAnsi="Times New Roman" w:cs="Times New Roman"/>
          <w:sz w:val="24"/>
          <w:szCs w:val="24"/>
        </w:rPr>
        <w:lastRenderedPageBreak/>
        <w:t xml:space="preserve">In the </w:t>
      </w:r>
      <w:r w:rsidR="00FB20D2">
        <w:rPr>
          <w:rFonts w:ascii="Times New Roman" w:hAnsi="Times New Roman" w:cs="Times New Roman"/>
          <w:sz w:val="24"/>
          <w:szCs w:val="24"/>
        </w:rPr>
        <w:t>corporate world, organizations are in the race to foster health</w:t>
      </w:r>
      <w:r w:rsidR="005964AF">
        <w:rPr>
          <w:rFonts w:ascii="Times New Roman" w:hAnsi="Times New Roman" w:cs="Times New Roman"/>
          <w:sz w:val="24"/>
          <w:szCs w:val="24"/>
        </w:rPr>
        <w:t>y</w:t>
      </w:r>
      <w:r w:rsidR="00FB20D2">
        <w:rPr>
          <w:rFonts w:ascii="Times New Roman" w:hAnsi="Times New Roman" w:cs="Times New Roman"/>
          <w:sz w:val="24"/>
          <w:szCs w:val="24"/>
        </w:rPr>
        <w:t xml:space="preserve"> business relationships </w:t>
      </w:r>
      <w:r w:rsidR="006910F3">
        <w:rPr>
          <w:rFonts w:ascii="Times New Roman" w:hAnsi="Times New Roman" w:cs="Times New Roman"/>
          <w:sz w:val="24"/>
          <w:szCs w:val="24"/>
        </w:rPr>
        <w:t xml:space="preserve">with leading manufacturers. </w:t>
      </w:r>
      <w:r w:rsidR="00D67D68">
        <w:rPr>
          <w:rFonts w:ascii="Times New Roman" w:hAnsi="Times New Roman" w:cs="Times New Roman"/>
          <w:sz w:val="24"/>
          <w:szCs w:val="24"/>
        </w:rPr>
        <w:t xml:space="preserve">In the process, </w:t>
      </w:r>
      <w:r w:rsidR="00506B75">
        <w:rPr>
          <w:rFonts w:ascii="Times New Roman" w:hAnsi="Times New Roman" w:cs="Times New Roman"/>
          <w:sz w:val="24"/>
          <w:szCs w:val="24"/>
        </w:rPr>
        <w:t>Lan &amp; Unkhelkar, (20</w:t>
      </w:r>
      <w:r w:rsidR="00255F33">
        <w:rPr>
          <w:rFonts w:ascii="Times New Roman" w:hAnsi="Times New Roman" w:cs="Times New Roman"/>
          <w:sz w:val="24"/>
          <w:szCs w:val="24"/>
        </w:rPr>
        <w:t xml:space="preserve">06) </w:t>
      </w:r>
      <w:r w:rsidR="00BF7673">
        <w:rPr>
          <w:rFonts w:ascii="Times New Roman" w:hAnsi="Times New Roman" w:cs="Times New Roman"/>
          <w:sz w:val="24"/>
          <w:szCs w:val="24"/>
        </w:rPr>
        <w:t xml:space="preserve">believe that </w:t>
      </w:r>
      <w:r w:rsidR="00D67D68">
        <w:rPr>
          <w:rFonts w:ascii="Times New Roman" w:hAnsi="Times New Roman" w:cs="Times New Roman"/>
          <w:sz w:val="24"/>
          <w:szCs w:val="24"/>
        </w:rPr>
        <w:t>SCM relies on ICT to address</w:t>
      </w:r>
      <w:r w:rsidR="001E34F5">
        <w:rPr>
          <w:rFonts w:ascii="Times New Roman" w:hAnsi="Times New Roman" w:cs="Times New Roman"/>
          <w:sz w:val="24"/>
          <w:szCs w:val="24"/>
        </w:rPr>
        <w:t xml:space="preserve"> the underlying </w:t>
      </w:r>
      <w:r w:rsidR="00FF3D8C">
        <w:rPr>
          <w:rFonts w:ascii="Times New Roman" w:hAnsi="Times New Roman" w:cs="Times New Roman"/>
          <w:sz w:val="24"/>
          <w:szCs w:val="24"/>
        </w:rPr>
        <w:t xml:space="preserve">increasing </w:t>
      </w:r>
      <w:r w:rsidR="001E34F5">
        <w:rPr>
          <w:rFonts w:ascii="Times New Roman" w:hAnsi="Times New Roman" w:cs="Times New Roman"/>
          <w:sz w:val="24"/>
          <w:szCs w:val="24"/>
        </w:rPr>
        <w:t xml:space="preserve">needs </w:t>
      </w:r>
      <w:r w:rsidR="00255F33">
        <w:rPr>
          <w:rFonts w:ascii="Times New Roman" w:hAnsi="Times New Roman" w:cs="Times New Roman"/>
          <w:sz w:val="24"/>
          <w:szCs w:val="24"/>
        </w:rPr>
        <w:t>of supply chain</w:t>
      </w:r>
      <w:r w:rsidR="00FF3D8C">
        <w:rPr>
          <w:rFonts w:ascii="Times New Roman" w:hAnsi="Times New Roman" w:cs="Times New Roman"/>
          <w:sz w:val="24"/>
          <w:szCs w:val="24"/>
        </w:rPr>
        <w:t xml:space="preserve"> and clients</w:t>
      </w:r>
      <w:r w:rsidR="00255F33">
        <w:rPr>
          <w:rFonts w:ascii="Times New Roman" w:hAnsi="Times New Roman" w:cs="Times New Roman"/>
          <w:sz w:val="24"/>
          <w:szCs w:val="24"/>
        </w:rPr>
        <w:t>.</w:t>
      </w:r>
      <w:r w:rsidR="00A121B2">
        <w:rPr>
          <w:rFonts w:ascii="Times New Roman" w:hAnsi="Times New Roman" w:cs="Times New Roman"/>
          <w:sz w:val="24"/>
          <w:szCs w:val="24"/>
        </w:rPr>
        <w:t xml:space="preserve"> </w:t>
      </w:r>
      <w:r w:rsidR="0077187C">
        <w:rPr>
          <w:rFonts w:ascii="Times New Roman" w:hAnsi="Times New Roman" w:cs="Times New Roman"/>
          <w:sz w:val="24"/>
          <w:szCs w:val="24"/>
        </w:rPr>
        <w:t xml:space="preserve">Again, </w:t>
      </w:r>
      <w:r w:rsidR="00633071">
        <w:rPr>
          <w:rFonts w:ascii="Times New Roman" w:hAnsi="Times New Roman" w:cs="Times New Roman"/>
          <w:sz w:val="24"/>
          <w:szCs w:val="24"/>
        </w:rPr>
        <w:t>organizations</w:t>
      </w:r>
      <w:r w:rsidR="0077187C">
        <w:rPr>
          <w:rFonts w:ascii="Times New Roman" w:hAnsi="Times New Roman" w:cs="Times New Roman"/>
          <w:sz w:val="24"/>
          <w:szCs w:val="24"/>
        </w:rPr>
        <w:t xml:space="preserve"> are in dire need of remaining at the top of their business. As such, </w:t>
      </w:r>
      <w:r w:rsidR="006C760B">
        <w:rPr>
          <w:rFonts w:ascii="Times New Roman" w:hAnsi="Times New Roman" w:cs="Times New Roman"/>
          <w:sz w:val="24"/>
          <w:szCs w:val="24"/>
        </w:rPr>
        <w:t xml:space="preserve">there is an increase in the number of researches being done to analyze consumer behaviors so that the manufacturers can address them in their production units. </w:t>
      </w:r>
      <w:r w:rsidR="00D74A20">
        <w:rPr>
          <w:rFonts w:ascii="Times New Roman" w:hAnsi="Times New Roman" w:cs="Times New Roman"/>
          <w:sz w:val="24"/>
          <w:szCs w:val="24"/>
        </w:rPr>
        <w:t xml:space="preserve">Companies are dynamic in their approach </w:t>
      </w:r>
      <w:r w:rsidR="00C96420">
        <w:rPr>
          <w:rFonts w:ascii="Times New Roman" w:hAnsi="Times New Roman" w:cs="Times New Roman"/>
          <w:sz w:val="24"/>
          <w:szCs w:val="24"/>
        </w:rPr>
        <w:t xml:space="preserve">to reinvent </w:t>
      </w:r>
      <w:r w:rsidR="00EC695C">
        <w:rPr>
          <w:rFonts w:ascii="Times New Roman" w:hAnsi="Times New Roman" w:cs="Times New Roman"/>
          <w:sz w:val="24"/>
          <w:szCs w:val="24"/>
        </w:rPr>
        <w:t>supply chain management to meet the needs of new clients while maintaining their previous consumers</w:t>
      </w:r>
      <w:r w:rsidR="00C42800">
        <w:rPr>
          <w:rFonts w:ascii="Times New Roman" w:hAnsi="Times New Roman" w:cs="Times New Roman"/>
          <w:sz w:val="24"/>
          <w:szCs w:val="24"/>
        </w:rPr>
        <w:t xml:space="preserve"> (Graham et al., 2013). </w:t>
      </w:r>
      <w:r w:rsidR="00B9467F">
        <w:rPr>
          <w:rFonts w:ascii="Times New Roman" w:hAnsi="Times New Roman" w:cs="Times New Roman"/>
          <w:sz w:val="24"/>
          <w:szCs w:val="24"/>
        </w:rPr>
        <w:t>An added advantage in the business arena is the flexibility of a supply chain manager to reduce inventory cost</w:t>
      </w:r>
      <w:r w:rsidR="008118B9">
        <w:rPr>
          <w:rFonts w:ascii="Times New Roman" w:hAnsi="Times New Roman" w:cs="Times New Roman"/>
          <w:sz w:val="24"/>
          <w:szCs w:val="24"/>
        </w:rPr>
        <w:t xml:space="preserve"> </w:t>
      </w:r>
      <w:r w:rsidR="00F7028B">
        <w:rPr>
          <w:rFonts w:ascii="Times New Roman" w:hAnsi="Times New Roman" w:cs="Times New Roman"/>
          <w:sz w:val="24"/>
          <w:szCs w:val="24"/>
        </w:rPr>
        <w:t xml:space="preserve">and meet customer demands. </w:t>
      </w:r>
      <w:r w:rsidR="006F4195">
        <w:rPr>
          <w:rFonts w:ascii="Times New Roman" w:hAnsi="Times New Roman" w:cs="Times New Roman"/>
          <w:sz w:val="24"/>
          <w:szCs w:val="24"/>
        </w:rPr>
        <w:t xml:space="preserve">An ideal environment is one in which team players are in charge of the entire supply chain from the inception </w:t>
      </w:r>
      <w:r w:rsidR="00FC0A31">
        <w:rPr>
          <w:rFonts w:ascii="Times New Roman" w:hAnsi="Times New Roman" w:cs="Times New Roman"/>
          <w:sz w:val="24"/>
          <w:szCs w:val="24"/>
        </w:rPr>
        <w:t xml:space="preserve">of raw material to </w:t>
      </w:r>
      <w:r w:rsidR="00197504">
        <w:rPr>
          <w:rFonts w:ascii="Times New Roman" w:hAnsi="Times New Roman" w:cs="Times New Roman"/>
          <w:sz w:val="24"/>
          <w:szCs w:val="24"/>
        </w:rPr>
        <w:t xml:space="preserve">finished </w:t>
      </w:r>
      <w:r w:rsidR="00FC0A31">
        <w:rPr>
          <w:rFonts w:ascii="Times New Roman" w:hAnsi="Times New Roman" w:cs="Times New Roman"/>
          <w:sz w:val="24"/>
          <w:szCs w:val="24"/>
        </w:rPr>
        <w:t xml:space="preserve">products' marketing. </w:t>
      </w:r>
    </w:p>
    <w:p w:rsidR="00B830B5" w:rsidRPr="009759DB" w:rsidRDefault="00867851" w:rsidP="008A1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Supply chain managers are in constant </w:t>
      </w:r>
      <w:r w:rsidR="00F80894">
        <w:rPr>
          <w:rFonts w:ascii="Times New Roman" w:hAnsi="Times New Roman" w:cs="Times New Roman"/>
          <w:sz w:val="24"/>
          <w:szCs w:val="24"/>
        </w:rPr>
        <w:t xml:space="preserve">discussions to discover ways to improve production. </w:t>
      </w:r>
      <w:r w:rsidR="007558C0">
        <w:rPr>
          <w:rFonts w:ascii="Times New Roman" w:hAnsi="Times New Roman" w:cs="Times New Roman"/>
          <w:sz w:val="24"/>
          <w:szCs w:val="24"/>
        </w:rPr>
        <w:t xml:space="preserve">An example is </w:t>
      </w:r>
      <w:r w:rsidR="007838B6">
        <w:rPr>
          <w:rFonts w:ascii="Times New Roman" w:hAnsi="Times New Roman" w:cs="Times New Roman"/>
          <w:sz w:val="24"/>
          <w:szCs w:val="24"/>
        </w:rPr>
        <w:t xml:space="preserve">the adoption of E-commerce to create electronic communication channels and efficient </w:t>
      </w:r>
      <w:r w:rsidR="00186280">
        <w:rPr>
          <w:rFonts w:ascii="Times New Roman" w:hAnsi="Times New Roman" w:cs="Times New Roman"/>
          <w:sz w:val="24"/>
          <w:szCs w:val="24"/>
        </w:rPr>
        <w:t>exchange</w:t>
      </w:r>
      <w:r w:rsidR="007838B6">
        <w:rPr>
          <w:rFonts w:ascii="Times New Roman" w:hAnsi="Times New Roman" w:cs="Times New Roman"/>
          <w:sz w:val="24"/>
          <w:szCs w:val="24"/>
        </w:rPr>
        <w:t xml:space="preserve"> of information between manufacturers and consumers. </w:t>
      </w:r>
      <w:r w:rsidR="003C1F27">
        <w:rPr>
          <w:rFonts w:ascii="Times New Roman" w:hAnsi="Times New Roman" w:cs="Times New Roman"/>
          <w:sz w:val="24"/>
          <w:szCs w:val="24"/>
        </w:rPr>
        <w:t xml:space="preserve">E-commerce cuts costs </w:t>
      </w:r>
      <w:r w:rsidR="000D3B13">
        <w:rPr>
          <w:rFonts w:ascii="Times New Roman" w:hAnsi="Times New Roman" w:cs="Times New Roman"/>
          <w:sz w:val="24"/>
          <w:szCs w:val="24"/>
        </w:rPr>
        <w:t>of production through online shopping.</w:t>
      </w:r>
      <w:r w:rsidR="008C54F8">
        <w:rPr>
          <w:rFonts w:ascii="Times New Roman" w:hAnsi="Times New Roman" w:cs="Times New Roman"/>
          <w:sz w:val="24"/>
          <w:szCs w:val="24"/>
        </w:rPr>
        <w:t xml:space="preserve"> Studies indicate that companies that are still using a manual supply chain program incur significant losses compared to firms that use ICT tools. </w:t>
      </w:r>
      <w:r w:rsidR="00365E48">
        <w:rPr>
          <w:rFonts w:ascii="Times New Roman" w:hAnsi="Times New Roman" w:cs="Times New Roman"/>
          <w:sz w:val="24"/>
          <w:szCs w:val="24"/>
        </w:rPr>
        <w:t xml:space="preserve">Firms that use traditional supply chain systems tend to waste a lot of time documentation and safeguarding data. </w:t>
      </w:r>
      <w:r w:rsidR="00D16667">
        <w:rPr>
          <w:rFonts w:ascii="Times New Roman" w:hAnsi="Times New Roman" w:cs="Times New Roman"/>
          <w:sz w:val="24"/>
          <w:szCs w:val="24"/>
        </w:rPr>
        <w:t>Once data cannot be retrieved or protected, a c</w:t>
      </w:r>
      <w:r w:rsidR="00F3034B">
        <w:rPr>
          <w:rFonts w:ascii="Times New Roman" w:hAnsi="Times New Roman" w:cs="Times New Roman"/>
          <w:sz w:val="24"/>
          <w:szCs w:val="24"/>
        </w:rPr>
        <w:t xml:space="preserve">ompany can incur a loss of clients and finances. </w:t>
      </w:r>
      <w:r w:rsidR="00304D99">
        <w:rPr>
          <w:rFonts w:ascii="Times New Roman" w:hAnsi="Times New Roman" w:cs="Times New Roman"/>
          <w:sz w:val="24"/>
          <w:szCs w:val="24"/>
        </w:rPr>
        <w:t xml:space="preserve">Therefore, the application of ICT </w:t>
      </w:r>
      <w:r w:rsidR="00560B5E">
        <w:rPr>
          <w:rFonts w:ascii="Times New Roman" w:hAnsi="Times New Roman" w:cs="Times New Roman"/>
          <w:sz w:val="24"/>
          <w:szCs w:val="24"/>
        </w:rPr>
        <w:t xml:space="preserve">in a firm leverages the company’s </w:t>
      </w:r>
      <w:r w:rsidR="00186A07">
        <w:rPr>
          <w:rFonts w:ascii="Times New Roman" w:hAnsi="Times New Roman" w:cs="Times New Roman"/>
          <w:sz w:val="24"/>
          <w:szCs w:val="24"/>
        </w:rPr>
        <w:t>against data encryption</w:t>
      </w:r>
      <w:r w:rsidR="004947D4">
        <w:rPr>
          <w:rFonts w:ascii="Times New Roman" w:hAnsi="Times New Roman" w:cs="Times New Roman"/>
          <w:sz w:val="24"/>
          <w:szCs w:val="24"/>
        </w:rPr>
        <w:t xml:space="preserve"> loss.</w:t>
      </w:r>
    </w:p>
    <w:p w:rsidR="00B830B5" w:rsidRPr="009759DB" w:rsidRDefault="004947D4" w:rsidP="008A1D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sidR="002E0494">
        <w:rPr>
          <w:rFonts w:ascii="Times New Roman" w:hAnsi="Times New Roman" w:cs="Times New Roman"/>
          <w:sz w:val="24"/>
          <w:szCs w:val="24"/>
        </w:rPr>
        <w:t xml:space="preserve">ICT tools are ideal in </w:t>
      </w:r>
      <w:r w:rsidR="007F70B8">
        <w:rPr>
          <w:rFonts w:ascii="Times New Roman" w:hAnsi="Times New Roman" w:cs="Times New Roman"/>
          <w:sz w:val="24"/>
          <w:szCs w:val="24"/>
        </w:rPr>
        <w:t xml:space="preserve">outsourcing new suppliers </w:t>
      </w:r>
      <w:r w:rsidR="00D77BB5">
        <w:rPr>
          <w:rFonts w:ascii="Times New Roman" w:hAnsi="Times New Roman" w:cs="Times New Roman"/>
          <w:sz w:val="24"/>
          <w:szCs w:val="24"/>
        </w:rPr>
        <w:t xml:space="preserve">and allowing faster response to </w:t>
      </w:r>
      <w:r w:rsidR="00EC3ED8">
        <w:rPr>
          <w:rFonts w:ascii="Times New Roman" w:hAnsi="Times New Roman" w:cs="Times New Roman"/>
          <w:sz w:val="24"/>
          <w:szCs w:val="24"/>
        </w:rPr>
        <w:t xml:space="preserve">clients' needs through computerized systems. </w:t>
      </w:r>
      <w:r w:rsidR="008F35E7">
        <w:rPr>
          <w:rFonts w:ascii="Times New Roman" w:hAnsi="Times New Roman" w:cs="Times New Roman"/>
          <w:sz w:val="24"/>
          <w:szCs w:val="24"/>
        </w:rPr>
        <w:t xml:space="preserve">Austin &amp; Nolan, (1999) </w:t>
      </w:r>
      <w:r w:rsidR="000A3591">
        <w:rPr>
          <w:rFonts w:ascii="Times New Roman" w:hAnsi="Times New Roman" w:cs="Times New Roman"/>
          <w:sz w:val="24"/>
          <w:szCs w:val="24"/>
        </w:rPr>
        <w:t xml:space="preserve">confirm a gap in research on companies that are still using </w:t>
      </w:r>
      <w:r w:rsidR="00E72810">
        <w:rPr>
          <w:rFonts w:ascii="Times New Roman" w:hAnsi="Times New Roman" w:cs="Times New Roman"/>
          <w:sz w:val="24"/>
          <w:szCs w:val="24"/>
        </w:rPr>
        <w:t>traditional</w:t>
      </w:r>
      <w:r w:rsidR="000A3591">
        <w:rPr>
          <w:rFonts w:ascii="Times New Roman" w:hAnsi="Times New Roman" w:cs="Times New Roman"/>
          <w:sz w:val="24"/>
          <w:szCs w:val="24"/>
        </w:rPr>
        <w:t xml:space="preserve"> manual supply chains and the modern firms that are </w:t>
      </w:r>
      <w:r w:rsidR="000A3591">
        <w:rPr>
          <w:rFonts w:ascii="Times New Roman" w:hAnsi="Times New Roman" w:cs="Times New Roman"/>
          <w:sz w:val="24"/>
          <w:szCs w:val="24"/>
        </w:rPr>
        <w:lastRenderedPageBreak/>
        <w:t xml:space="preserve">using information and </w:t>
      </w:r>
      <w:r w:rsidR="00E72810">
        <w:rPr>
          <w:rFonts w:ascii="Times New Roman" w:hAnsi="Times New Roman" w:cs="Times New Roman"/>
          <w:sz w:val="24"/>
          <w:szCs w:val="24"/>
        </w:rPr>
        <w:t>communication</w:t>
      </w:r>
      <w:r w:rsidR="000A3591">
        <w:rPr>
          <w:rFonts w:ascii="Times New Roman" w:hAnsi="Times New Roman" w:cs="Times New Roman"/>
          <w:sz w:val="24"/>
          <w:szCs w:val="24"/>
        </w:rPr>
        <w:t xml:space="preserve"> technology in their supply chain management programs. </w:t>
      </w:r>
      <w:r w:rsidR="00BA55E4">
        <w:rPr>
          <w:rFonts w:ascii="Times New Roman" w:hAnsi="Times New Roman" w:cs="Times New Roman"/>
          <w:sz w:val="24"/>
          <w:szCs w:val="24"/>
        </w:rPr>
        <w:t xml:space="preserve">Despite information and communication technology, showing progress and advantages when integrated with SCM, </w:t>
      </w:r>
      <w:r w:rsidR="008D319A">
        <w:rPr>
          <w:rFonts w:ascii="Times New Roman" w:hAnsi="Times New Roman" w:cs="Times New Roman"/>
          <w:sz w:val="24"/>
          <w:szCs w:val="24"/>
        </w:rPr>
        <w:t>there is limited research on its use among developing nations</w:t>
      </w:r>
      <w:r w:rsidR="00A96E81">
        <w:rPr>
          <w:rFonts w:ascii="Times New Roman" w:hAnsi="Times New Roman" w:cs="Times New Roman"/>
          <w:sz w:val="24"/>
          <w:szCs w:val="24"/>
        </w:rPr>
        <w:t xml:space="preserve">. </w:t>
      </w:r>
      <w:r w:rsidR="007033C3">
        <w:rPr>
          <w:rFonts w:ascii="Times New Roman" w:hAnsi="Times New Roman" w:cs="Times New Roman"/>
          <w:sz w:val="24"/>
          <w:szCs w:val="24"/>
        </w:rPr>
        <w:t xml:space="preserve">The significant role of information and communication technology is limited to increasing production, but it also entails </w:t>
      </w:r>
      <w:r w:rsidR="00D375E7">
        <w:rPr>
          <w:rFonts w:ascii="Times New Roman" w:hAnsi="Times New Roman" w:cs="Times New Roman"/>
          <w:sz w:val="24"/>
          <w:szCs w:val="24"/>
        </w:rPr>
        <w:t xml:space="preserve">improving the timely delivery of products and reducing inventory cost. </w:t>
      </w:r>
      <w:r w:rsidR="006678F0">
        <w:rPr>
          <w:rFonts w:ascii="Times New Roman" w:hAnsi="Times New Roman" w:cs="Times New Roman"/>
          <w:sz w:val="24"/>
          <w:szCs w:val="24"/>
        </w:rPr>
        <w:t xml:space="preserve">This study is useful for organizations that seek to bridge the digital divide in access to information and communication technology and SCM. </w:t>
      </w:r>
    </w:p>
    <w:p w:rsidR="00B879E0" w:rsidRPr="006051B7" w:rsidRDefault="00867851"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1.4 Research Questions</w:t>
      </w:r>
    </w:p>
    <w:p w:rsidR="00F652DA" w:rsidRPr="006051B7" w:rsidRDefault="00867851"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H</w:t>
      </w:r>
      <w:r w:rsidR="009E3ED7" w:rsidRPr="006051B7">
        <w:rPr>
          <w:rFonts w:ascii="Times New Roman" w:eastAsia="Times New Roman" w:hAnsi="Times New Roman" w:cs="Times New Roman"/>
          <w:color w:val="000000"/>
          <w:sz w:val="24"/>
          <w:szCs w:val="24"/>
        </w:rPr>
        <w:t xml:space="preserve">ow </w:t>
      </w:r>
      <w:r w:rsidRPr="006051B7">
        <w:rPr>
          <w:rFonts w:ascii="Times New Roman" w:eastAsia="Times New Roman" w:hAnsi="Times New Roman" w:cs="Times New Roman"/>
          <w:color w:val="000000"/>
          <w:sz w:val="24"/>
          <w:szCs w:val="24"/>
        </w:rPr>
        <w:t>has</w:t>
      </w:r>
      <w:r w:rsidR="009E3ED7" w:rsidRPr="006051B7">
        <w:rPr>
          <w:rFonts w:ascii="Times New Roman" w:eastAsia="Times New Roman" w:hAnsi="Times New Roman" w:cs="Times New Roman"/>
          <w:color w:val="000000"/>
          <w:sz w:val="24"/>
          <w:szCs w:val="24"/>
        </w:rPr>
        <w:t xml:space="preserve"> ICT</w:t>
      </w:r>
      <w:r w:rsidRPr="006051B7">
        <w:rPr>
          <w:rFonts w:ascii="Times New Roman" w:eastAsia="Times New Roman" w:hAnsi="Times New Roman" w:cs="Times New Roman"/>
          <w:color w:val="000000"/>
          <w:sz w:val="24"/>
          <w:szCs w:val="24"/>
        </w:rPr>
        <w:t xml:space="preserve"> contributed to the efficiency and effectiveness of </w:t>
      </w:r>
      <w:r w:rsidR="00A82799">
        <w:rPr>
          <w:rFonts w:ascii="Times New Roman" w:eastAsia="Times New Roman" w:hAnsi="Times New Roman" w:cs="Times New Roman"/>
          <w:color w:val="000000"/>
          <w:sz w:val="24"/>
          <w:szCs w:val="24"/>
        </w:rPr>
        <w:t>SCM in</w:t>
      </w:r>
      <w:r w:rsidRPr="006051B7">
        <w:rPr>
          <w:rFonts w:ascii="Times New Roman" w:hAnsi="Times New Roman" w:cs="Times New Roman"/>
          <w:sz w:val="24"/>
          <w:szCs w:val="24"/>
        </w:rPr>
        <w:t xml:space="preserve"> </w:t>
      </w:r>
      <w:r w:rsidR="00A82799" w:rsidRPr="006051B7">
        <w:rPr>
          <w:rFonts w:ascii="Times New Roman" w:hAnsi="Times New Roman" w:cs="Times New Roman"/>
          <w:sz w:val="24"/>
          <w:szCs w:val="24"/>
        </w:rPr>
        <w:t>industrial</w:t>
      </w:r>
      <w:r w:rsidR="005A3909" w:rsidRPr="006051B7">
        <w:rPr>
          <w:rFonts w:ascii="Times New Roman" w:hAnsi="Times New Roman" w:cs="Times New Roman"/>
          <w:sz w:val="24"/>
          <w:szCs w:val="24"/>
        </w:rPr>
        <w:t xml:space="preserve"> </w:t>
      </w:r>
      <w:r w:rsidR="00A82799">
        <w:rPr>
          <w:rFonts w:ascii="Times New Roman" w:hAnsi="Times New Roman" w:cs="Times New Roman"/>
          <w:sz w:val="24"/>
          <w:szCs w:val="24"/>
        </w:rPr>
        <w:t>production?</w:t>
      </w:r>
    </w:p>
    <w:p w:rsidR="00F652DA" w:rsidRPr="006051B7" w:rsidRDefault="00867851"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 xml:space="preserve">What are the benefits of ICT </w:t>
      </w:r>
      <w:r w:rsidR="005A3909">
        <w:rPr>
          <w:rFonts w:ascii="Times New Roman" w:hAnsi="Times New Roman" w:cs="Times New Roman"/>
          <w:sz w:val="24"/>
          <w:szCs w:val="24"/>
        </w:rPr>
        <w:t xml:space="preserve">in the </w:t>
      </w:r>
      <w:r w:rsidRPr="006051B7">
        <w:rPr>
          <w:rFonts w:ascii="Times New Roman" w:hAnsi="Times New Roman" w:cs="Times New Roman"/>
          <w:sz w:val="24"/>
          <w:szCs w:val="24"/>
        </w:rPr>
        <w:t>manufacturing industries</w:t>
      </w:r>
      <w:r w:rsidRPr="006051B7">
        <w:rPr>
          <w:rFonts w:ascii="Times New Roman" w:eastAsia="Times New Roman" w:hAnsi="Times New Roman" w:cs="Times New Roman"/>
          <w:color w:val="000000"/>
          <w:sz w:val="24"/>
          <w:szCs w:val="24"/>
        </w:rPr>
        <w:t>?</w:t>
      </w:r>
    </w:p>
    <w:p w:rsidR="00F652DA" w:rsidRPr="006051B7" w:rsidRDefault="00867851"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What are the various IC</w:t>
      </w:r>
      <w:r w:rsidR="002D5883">
        <w:rPr>
          <w:rFonts w:ascii="Times New Roman" w:eastAsia="Times New Roman" w:hAnsi="Times New Roman" w:cs="Times New Roman"/>
          <w:color w:val="000000"/>
          <w:sz w:val="24"/>
          <w:szCs w:val="24"/>
        </w:rPr>
        <w:t>T apps</w:t>
      </w:r>
      <w:r w:rsidR="00D41A9B">
        <w:rPr>
          <w:rFonts w:ascii="Times New Roman" w:eastAsia="Times New Roman" w:hAnsi="Times New Roman" w:cs="Times New Roman"/>
          <w:color w:val="000000"/>
          <w:sz w:val="24"/>
          <w:szCs w:val="24"/>
        </w:rPr>
        <w:t xml:space="preserve"> that give an organization a competitive edge in business?</w:t>
      </w:r>
    </w:p>
    <w:p w:rsidR="00A23EB1" w:rsidRPr="006051B7" w:rsidRDefault="00867851"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hAnsi="Times New Roman" w:cs="Times New Roman"/>
          <w:sz w:val="24"/>
          <w:szCs w:val="24"/>
        </w:rPr>
        <w:t>What are the</w:t>
      </w:r>
      <w:r w:rsidR="00F652DA" w:rsidRPr="006051B7">
        <w:rPr>
          <w:rFonts w:ascii="Times New Roman" w:hAnsi="Times New Roman" w:cs="Times New Roman"/>
          <w:sz w:val="24"/>
          <w:szCs w:val="24"/>
        </w:rPr>
        <w:t xml:space="preserve"> implications of the information technology on</w:t>
      </w:r>
      <w:r w:rsidR="005A3909">
        <w:rPr>
          <w:rFonts w:ascii="Times New Roman" w:hAnsi="Times New Roman" w:cs="Times New Roman"/>
          <w:sz w:val="24"/>
          <w:szCs w:val="24"/>
        </w:rPr>
        <w:t xml:space="preserve"> the overall improvement of </w:t>
      </w:r>
      <w:r w:rsidR="00F652DA" w:rsidRPr="006051B7">
        <w:rPr>
          <w:rFonts w:ascii="Times New Roman" w:hAnsi="Times New Roman" w:cs="Times New Roman"/>
          <w:sz w:val="24"/>
          <w:szCs w:val="24"/>
        </w:rPr>
        <w:t>manufacturing industries</w:t>
      </w:r>
      <w:r w:rsidR="000A17A0" w:rsidRPr="006051B7">
        <w:rPr>
          <w:rFonts w:ascii="Times New Roman" w:hAnsi="Times New Roman" w:cs="Times New Roman"/>
          <w:sz w:val="24"/>
          <w:szCs w:val="24"/>
        </w:rPr>
        <w:t>?</w:t>
      </w:r>
    </w:p>
    <w:p w:rsidR="006051B7" w:rsidRDefault="00867851" w:rsidP="006051B7">
      <w:pPr>
        <w:pStyle w:val="ListParagraph"/>
        <w:numPr>
          <w:ilvl w:val="0"/>
          <w:numId w:val="6"/>
        </w:numPr>
        <w:spacing w:after="301" w:line="480" w:lineRule="auto"/>
        <w:ind w:right="569"/>
        <w:jc w:val="both"/>
        <w:rPr>
          <w:rFonts w:ascii="Times New Roman" w:hAnsi="Times New Roman" w:cs="Times New Roman"/>
          <w:sz w:val="24"/>
          <w:szCs w:val="24"/>
        </w:rPr>
      </w:pPr>
      <w:r>
        <w:rPr>
          <w:rFonts w:ascii="Times New Roman" w:hAnsi="Times New Roman" w:cs="Times New Roman"/>
          <w:sz w:val="24"/>
          <w:szCs w:val="24"/>
        </w:rPr>
        <w:t xml:space="preserve">What </w:t>
      </w:r>
      <w:r w:rsidRPr="006051B7">
        <w:rPr>
          <w:rFonts w:ascii="Times New Roman" w:hAnsi="Times New Roman" w:cs="Times New Roman"/>
          <w:sz w:val="24"/>
          <w:szCs w:val="24"/>
        </w:rPr>
        <w:t xml:space="preserve">factors </w:t>
      </w:r>
      <w:r w:rsidR="001A3442">
        <w:rPr>
          <w:rFonts w:ascii="Times New Roman" w:hAnsi="Times New Roman" w:cs="Times New Roman"/>
          <w:sz w:val="24"/>
          <w:szCs w:val="24"/>
        </w:rPr>
        <w:t>determine the use of</w:t>
      </w:r>
      <w:r w:rsidRPr="006051B7">
        <w:rPr>
          <w:rFonts w:ascii="Times New Roman" w:hAnsi="Times New Roman" w:cs="Times New Roman"/>
          <w:sz w:val="24"/>
          <w:szCs w:val="24"/>
        </w:rPr>
        <w:t xml:space="preserve"> information and communication technologies (</w:t>
      </w:r>
      <w:r w:rsidR="005A3909" w:rsidRPr="006051B7">
        <w:rPr>
          <w:rFonts w:ascii="Times New Roman" w:hAnsi="Times New Roman" w:cs="Times New Roman"/>
          <w:sz w:val="24"/>
          <w:szCs w:val="24"/>
        </w:rPr>
        <w:t xml:space="preserve">ICT) </w:t>
      </w:r>
      <w:r w:rsidR="005A3909">
        <w:rPr>
          <w:rFonts w:ascii="Times New Roman" w:hAnsi="Times New Roman" w:cs="Times New Roman"/>
          <w:sz w:val="24"/>
          <w:szCs w:val="24"/>
        </w:rPr>
        <w:t>in</w:t>
      </w:r>
      <w:r w:rsidR="001E46B4">
        <w:rPr>
          <w:rFonts w:ascii="Times New Roman" w:hAnsi="Times New Roman" w:cs="Times New Roman"/>
          <w:sz w:val="24"/>
          <w:szCs w:val="24"/>
        </w:rPr>
        <w:t xml:space="preserve"> </w:t>
      </w:r>
      <w:r w:rsidR="005A3909">
        <w:rPr>
          <w:rFonts w:ascii="Times New Roman" w:hAnsi="Times New Roman" w:cs="Times New Roman"/>
          <w:sz w:val="24"/>
          <w:szCs w:val="24"/>
        </w:rPr>
        <w:t xml:space="preserve">the </w:t>
      </w:r>
      <w:r w:rsidRPr="006051B7">
        <w:rPr>
          <w:rFonts w:ascii="Times New Roman" w:hAnsi="Times New Roman" w:cs="Times New Roman"/>
          <w:sz w:val="24"/>
          <w:szCs w:val="24"/>
        </w:rPr>
        <w:t>manufacturing industries</w:t>
      </w:r>
      <w:r w:rsidR="001E46B4">
        <w:rPr>
          <w:rFonts w:ascii="Times New Roman" w:hAnsi="Times New Roman" w:cs="Times New Roman"/>
          <w:sz w:val="24"/>
          <w:szCs w:val="24"/>
        </w:rPr>
        <w:t>?</w:t>
      </w:r>
    </w:p>
    <w:p w:rsidR="006051B7" w:rsidRPr="001E46B4" w:rsidRDefault="00867851" w:rsidP="001E46B4">
      <w:pPr>
        <w:pStyle w:val="ListParagraph"/>
        <w:numPr>
          <w:ilvl w:val="0"/>
          <w:numId w:val="6"/>
        </w:numPr>
        <w:spacing w:after="301" w:line="480" w:lineRule="auto"/>
        <w:ind w:right="569"/>
        <w:jc w:val="both"/>
        <w:rPr>
          <w:rFonts w:ascii="Times New Roman" w:hAnsi="Times New Roman" w:cs="Times New Roman"/>
          <w:sz w:val="24"/>
          <w:szCs w:val="24"/>
        </w:rPr>
      </w:pPr>
      <w:r>
        <w:rPr>
          <w:rFonts w:ascii="Times New Roman" w:hAnsi="Times New Roman" w:cs="Times New Roman"/>
          <w:sz w:val="24"/>
          <w:szCs w:val="24"/>
        </w:rPr>
        <w:t xml:space="preserve">What are some of the </w:t>
      </w:r>
      <w:r w:rsidRPr="006051B7">
        <w:rPr>
          <w:rFonts w:ascii="Times New Roman" w:hAnsi="Times New Roman" w:cs="Times New Roman"/>
          <w:sz w:val="24"/>
          <w:szCs w:val="24"/>
        </w:rPr>
        <w:t>recommendable</w:t>
      </w:r>
      <w:r>
        <w:rPr>
          <w:rFonts w:ascii="Times New Roman" w:hAnsi="Times New Roman" w:cs="Times New Roman"/>
          <w:sz w:val="24"/>
          <w:szCs w:val="24"/>
        </w:rPr>
        <w:t xml:space="preserve"> </w:t>
      </w:r>
      <w:r w:rsidR="004C2CDF" w:rsidRPr="006051B7">
        <w:rPr>
          <w:rFonts w:ascii="Times New Roman" w:hAnsi="Times New Roman" w:cs="Times New Roman"/>
          <w:sz w:val="24"/>
          <w:szCs w:val="24"/>
        </w:rPr>
        <w:t>methods</w:t>
      </w:r>
      <w:r w:rsidRPr="006051B7">
        <w:rPr>
          <w:rFonts w:ascii="Times New Roman" w:hAnsi="Times New Roman" w:cs="Times New Roman"/>
          <w:sz w:val="24"/>
          <w:szCs w:val="24"/>
        </w:rPr>
        <w:t xml:space="preserve"> in </w:t>
      </w:r>
      <w:r w:rsidR="004C2CDF">
        <w:rPr>
          <w:rFonts w:ascii="Times New Roman" w:hAnsi="Times New Roman" w:cs="Times New Roman"/>
          <w:sz w:val="24"/>
          <w:szCs w:val="24"/>
        </w:rPr>
        <w:t>implementing</w:t>
      </w:r>
      <w:r w:rsidRPr="006051B7">
        <w:rPr>
          <w:rFonts w:ascii="Times New Roman" w:hAnsi="Times New Roman" w:cs="Times New Roman"/>
          <w:sz w:val="24"/>
          <w:szCs w:val="24"/>
        </w:rPr>
        <w:t xml:space="preserve"> ICT </w:t>
      </w:r>
      <w:r w:rsidR="00347BBD">
        <w:rPr>
          <w:rFonts w:ascii="Times New Roman" w:hAnsi="Times New Roman" w:cs="Times New Roman"/>
          <w:sz w:val="24"/>
          <w:szCs w:val="24"/>
        </w:rPr>
        <w:t>to improv</w:t>
      </w:r>
      <w:r w:rsidRPr="006051B7">
        <w:rPr>
          <w:rFonts w:ascii="Times New Roman" w:hAnsi="Times New Roman" w:cs="Times New Roman"/>
          <w:sz w:val="24"/>
          <w:szCs w:val="24"/>
        </w:rPr>
        <w:t xml:space="preserve">e supply chain management in </w:t>
      </w:r>
      <w:r w:rsidR="005A3909" w:rsidRPr="006051B7">
        <w:rPr>
          <w:rFonts w:ascii="Times New Roman" w:hAnsi="Times New Roman" w:cs="Times New Roman"/>
          <w:sz w:val="24"/>
          <w:szCs w:val="24"/>
        </w:rPr>
        <w:t>manufacturing</w:t>
      </w:r>
      <w:r w:rsidR="001E46B4">
        <w:rPr>
          <w:rFonts w:ascii="Times New Roman" w:hAnsi="Times New Roman" w:cs="Times New Roman"/>
          <w:sz w:val="24"/>
          <w:szCs w:val="24"/>
        </w:rPr>
        <w:t>?</w:t>
      </w:r>
    </w:p>
    <w:p w:rsidR="00B879E0" w:rsidRPr="006051B7" w:rsidRDefault="00867851"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1.5 Objectives of the study</w:t>
      </w:r>
    </w:p>
    <w:p w:rsidR="00B879E0" w:rsidRPr="006051B7" w:rsidRDefault="00867851"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1.5.1 Broad Objective</w:t>
      </w:r>
    </w:p>
    <w:p w:rsidR="00B879E0" w:rsidRPr="006051B7" w:rsidRDefault="00867851"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The </w:t>
      </w:r>
      <w:r w:rsidR="00272610">
        <w:rPr>
          <w:rFonts w:ascii="Times New Roman" w:hAnsi="Times New Roman" w:cs="Times New Roman"/>
          <w:sz w:val="24"/>
          <w:szCs w:val="24"/>
        </w:rPr>
        <w:t>project primarily focuses on analyzing the impact of I.T. on improving the supply chain's strategic management roles within industrial production.</w:t>
      </w:r>
    </w:p>
    <w:p w:rsidR="00B879E0" w:rsidRPr="006051B7" w:rsidRDefault="00867851" w:rsidP="003320F9">
      <w:pPr>
        <w:pStyle w:val="ListParagraph"/>
        <w:numPr>
          <w:ilvl w:val="2"/>
          <w:numId w:val="5"/>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lastRenderedPageBreak/>
        <w:t>Specific Objectives</w:t>
      </w:r>
    </w:p>
    <w:p w:rsidR="00F202EE" w:rsidRPr="006051B7" w:rsidRDefault="00867851"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 xml:space="preserve">To determine </w:t>
      </w:r>
      <w:r w:rsidR="004D18AA">
        <w:rPr>
          <w:rFonts w:ascii="Times New Roman" w:eastAsia="Times New Roman" w:hAnsi="Times New Roman" w:cs="Times New Roman"/>
          <w:color w:val="000000"/>
          <w:sz w:val="24"/>
          <w:szCs w:val="24"/>
        </w:rPr>
        <w:t>the efficacy of  IC</w:t>
      </w:r>
      <w:r w:rsidRPr="006051B7">
        <w:rPr>
          <w:rFonts w:ascii="Times New Roman" w:eastAsia="Times New Roman" w:hAnsi="Times New Roman" w:cs="Times New Roman"/>
          <w:color w:val="000000"/>
          <w:sz w:val="24"/>
          <w:szCs w:val="24"/>
        </w:rPr>
        <w:t xml:space="preserve">T </w:t>
      </w:r>
      <w:r w:rsidR="004D18AA">
        <w:rPr>
          <w:rFonts w:ascii="Times New Roman" w:eastAsia="Times New Roman" w:hAnsi="Times New Roman" w:cs="Times New Roman"/>
          <w:color w:val="000000"/>
          <w:sz w:val="24"/>
          <w:szCs w:val="24"/>
        </w:rPr>
        <w:t xml:space="preserve">in improving service delivery of </w:t>
      </w:r>
      <w:r w:rsidRPr="006051B7">
        <w:rPr>
          <w:rFonts w:ascii="Times New Roman" w:eastAsia="Times New Roman" w:hAnsi="Times New Roman" w:cs="Times New Roman"/>
          <w:color w:val="000000"/>
          <w:sz w:val="24"/>
          <w:szCs w:val="24"/>
        </w:rPr>
        <w:t xml:space="preserve">supply chain management </w:t>
      </w:r>
      <w:r w:rsidRPr="006051B7">
        <w:rPr>
          <w:rFonts w:ascii="Times New Roman" w:hAnsi="Times New Roman" w:cs="Times New Roman"/>
          <w:sz w:val="24"/>
          <w:szCs w:val="24"/>
        </w:rPr>
        <w:t>in the manufacturing industries</w:t>
      </w:r>
      <w:r w:rsidR="005A3909">
        <w:rPr>
          <w:rFonts w:ascii="Times New Roman" w:hAnsi="Times New Roman" w:cs="Times New Roman"/>
          <w:sz w:val="24"/>
          <w:szCs w:val="24"/>
        </w:rPr>
        <w:t>.</w:t>
      </w:r>
    </w:p>
    <w:p w:rsidR="00F202EE" w:rsidRPr="006051B7" w:rsidRDefault="00867851"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 xml:space="preserve">To determine the benefits of I.T. </w:t>
      </w:r>
      <w:r w:rsidRPr="006051B7">
        <w:rPr>
          <w:rFonts w:ascii="Times New Roman" w:hAnsi="Times New Roman" w:cs="Times New Roman"/>
          <w:sz w:val="24"/>
          <w:szCs w:val="24"/>
        </w:rPr>
        <w:t>in the manufacturing industries</w:t>
      </w:r>
      <w:r w:rsidRPr="006051B7">
        <w:rPr>
          <w:rFonts w:ascii="Times New Roman" w:eastAsia="Times New Roman" w:hAnsi="Times New Roman" w:cs="Times New Roman"/>
          <w:color w:val="000000"/>
          <w:sz w:val="24"/>
          <w:szCs w:val="24"/>
        </w:rPr>
        <w:t xml:space="preserve">. </w:t>
      </w:r>
    </w:p>
    <w:p w:rsidR="00F202EE" w:rsidRPr="006051B7" w:rsidRDefault="00867851"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 xml:space="preserve">To </w:t>
      </w:r>
      <w:r w:rsidR="008719C8">
        <w:rPr>
          <w:rFonts w:ascii="Times New Roman" w:eastAsia="Times New Roman" w:hAnsi="Times New Roman" w:cs="Times New Roman"/>
          <w:color w:val="000000"/>
          <w:sz w:val="24"/>
          <w:szCs w:val="24"/>
        </w:rPr>
        <w:t xml:space="preserve">study the different </w:t>
      </w:r>
      <w:r w:rsidRPr="006051B7">
        <w:rPr>
          <w:rFonts w:ascii="Times New Roman" w:eastAsia="Times New Roman" w:hAnsi="Times New Roman" w:cs="Times New Roman"/>
          <w:color w:val="000000"/>
          <w:sz w:val="24"/>
          <w:szCs w:val="24"/>
        </w:rPr>
        <w:t xml:space="preserve">I.T. applications </w:t>
      </w:r>
      <w:r w:rsidR="008719C8">
        <w:rPr>
          <w:rFonts w:ascii="Times New Roman" w:eastAsia="Times New Roman" w:hAnsi="Times New Roman" w:cs="Times New Roman"/>
          <w:color w:val="000000"/>
          <w:sz w:val="24"/>
          <w:szCs w:val="24"/>
        </w:rPr>
        <w:t>that allow an organization to compete favourably in the corporate world</w:t>
      </w:r>
      <w:r w:rsidRPr="006051B7">
        <w:rPr>
          <w:rFonts w:ascii="Times New Roman" w:eastAsia="Times New Roman" w:hAnsi="Times New Roman" w:cs="Times New Roman"/>
          <w:color w:val="000000"/>
          <w:sz w:val="24"/>
          <w:szCs w:val="24"/>
        </w:rPr>
        <w:t>.</w:t>
      </w:r>
    </w:p>
    <w:p w:rsidR="00B879E0" w:rsidRPr="006051B7" w:rsidRDefault="00867851" w:rsidP="00FC0074">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hAnsi="Times New Roman" w:cs="Times New Roman"/>
          <w:sz w:val="24"/>
          <w:szCs w:val="24"/>
        </w:rPr>
        <w:t xml:space="preserve">To determine the implications of the </w:t>
      </w:r>
      <w:r w:rsidR="00F202EE" w:rsidRPr="006051B7">
        <w:rPr>
          <w:rFonts w:ascii="Times New Roman" w:hAnsi="Times New Roman" w:cs="Times New Roman"/>
          <w:sz w:val="24"/>
          <w:szCs w:val="24"/>
        </w:rPr>
        <w:t>information technology on</w:t>
      </w:r>
      <w:r w:rsidRPr="006051B7">
        <w:rPr>
          <w:rFonts w:ascii="Times New Roman" w:hAnsi="Times New Roman" w:cs="Times New Roman"/>
          <w:sz w:val="24"/>
          <w:szCs w:val="24"/>
        </w:rPr>
        <w:t xml:space="preserve"> </w:t>
      </w:r>
      <w:r w:rsidR="00F202EE" w:rsidRPr="006051B7">
        <w:rPr>
          <w:rFonts w:ascii="Times New Roman" w:hAnsi="Times New Roman" w:cs="Times New Roman"/>
          <w:sz w:val="24"/>
          <w:szCs w:val="24"/>
        </w:rPr>
        <w:t xml:space="preserve">the overall </w:t>
      </w:r>
      <w:r w:rsidRPr="006051B7">
        <w:rPr>
          <w:rFonts w:ascii="Times New Roman" w:hAnsi="Times New Roman" w:cs="Times New Roman"/>
          <w:sz w:val="24"/>
          <w:szCs w:val="24"/>
        </w:rPr>
        <w:t xml:space="preserve">improvement of </w:t>
      </w:r>
      <w:r w:rsidR="00FC0074">
        <w:rPr>
          <w:rFonts w:ascii="Times New Roman" w:hAnsi="Times New Roman" w:cs="Times New Roman"/>
          <w:sz w:val="24"/>
          <w:szCs w:val="24"/>
        </w:rPr>
        <w:t>KSA</w:t>
      </w:r>
      <w:r w:rsidR="00F202EE" w:rsidRPr="006051B7">
        <w:rPr>
          <w:rFonts w:ascii="Times New Roman" w:hAnsi="Times New Roman" w:cs="Times New Roman"/>
          <w:sz w:val="24"/>
          <w:szCs w:val="24"/>
        </w:rPr>
        <w:t xml:space="preserve"> manufacturing industries</w:t>
      </w:r>
      <w:r w:rsidR="00F202EE" w:rsidRPr="006051B7">
        <w:rPr>
          <w:rFonts w:ascii="Times New Roman" w:eastAsia="Times New Roman" w:hAnsi="Times New Roman" w:cs="Times New Roman"/>
          <w:color w:val="000000"/>
          <w:sz w:val="24"/>
          <w:szCs w:val="24"/>
        </w:rPr>
        <w:t>.</w:t>
      </w:r>
    </w:p>
    <w:p w:rsidR="001D754B" w:rsidRPr="006051B7" w:rsidRDefault="00867851" w:rsidP="003320F9">
      <w:pPr>
        <w:pStyle w:val="ListParagraph"/>
        <w:numPr>
          <w:ilvl w:val="0"/>
          <w:numId w:val="7"/>
        </w:numPr>
        <w:spacing w:after="301" w:line="480" w:lineRule="auto"/>
        <w:ind w:right="569"/>
        <w:jc w:val="both"/>
        <w:rPr>
          <w:rFonts w:ascii="Times New Roman" w:hAnsi="Times New Roman" w:cs="Times New Roman"/>
          <w:sz w:val="24"/>
          <w:szCs w:val="24"/>
        </w:rPr>
      </w:pPr>
      <w:r w:rsidRPr="006051B7">
        <w:rPr>
          <w:rFonts w:ascii="Times New Roman" w:hAnsi="Times New Roman" w:cs="Times New Roman"/>
          <w:sz w:val="24"/>
          <w:szCs w:val="24"/>
        </w:rPr>
        <w:t xml:space="preserve">To </w:t>
      </w:r>
      <w:r w:rsidR="004028B5">
        <w:rPr>
          <w:rFonts w:ascii="Times New Roman" w:hAnsi="Times New Roman" w:cs="Times New Roman"/>
          <w:sz w:val="24"/>
          <w:szCs w:val="24"/>
        </w:rPr>
        <w:t>access underlying factors</w:t>
      </w:r>
      <w:r w:rsidRPr="006051B7">
        <w:rPr>
          <w:rFonts w:ascii="Times New Roman" w:hAnsi="Times New Roman" w:cs="Times New Roman"/>
          <w:sz w:val="24"/>
          <w:szCs w:val="24"/>
        </w:rPr>
        <w:t xml:space="preserve"> that </w:t>
      </w:r>
      <w:r w:rsidR="004028B5">
        <w:rPr>
          <w:rFonts w:ascii="Times New Roman" w:hAnsi="Times New Roman" w:cs="Times New Roman"/>
          <w:sz w:val="24"/>
          <w:szCs w:val="24"/>
        </w:rPr>
        <w:t>determine the success of i</w:t>
      </w:r>
      <w:r w:rsidRPr="006051B7">
        <w:rPr>
          <w:rFonts w:ascii="Times New Roman" w:hAnsi="Times New Roman" w:cs="Times New Roman"/>
          <w:sz w:val="24"/>
          <w:szCs w:val="24"/>
        </w:rPr>
        <w:t xml:space="preserve">nformation and communication technologies (ICT) </w:t>
      </w:r>
      <w:r w:rsidR="005A3909">
        <w:rPr>
          <w:rFonts w:ascii="Times New Roman" w:hAnsi="Times New Roman" w:cs="Times New Roman"/>
          <w:sz w:val="24"/>
          <w:szCs w:val="24"/>
        </w:rPr>
        <w:t xml:space="preserve">in </w:t>
      </w:r>
      <w:r w:rsidRPr="006051B7">
        <w:rPr>
          <w:rFonts w:ascii="Times New Roman" w:hAnsi="Times New Roman" w:cs="Times New Roman"/>
          <w:sz w:val="24"/>
          <w:szCs w:val="24"/>
        </w:rPr>
        <w:t>the manufacturing industries.</w:t>
      </w:r>
    </w:p>
    <w:p w:rsidR="001D754B" w:rsidRPr="006051B7" w:rsidRDefault="00867851"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hAnsi="Times New Roman" w:cs="Times New Roman"/>
          <w:sz w:val="24"/>
          <w:szCs w:val="24"/>
        </w:rPr>
        <w:t xml:space="preserve">To </w:t>
      </w:r>
      <w:r w:rsidR="00804F16">
        <w:rPr>
          <w:rFonts w:ascii="Times New Roman" w:hAnsi="Times New Roman" w:cs="Times New Roman"/>
          <w:sz w:val="24"/>
          <w:szCs w:val="24"/>
        </w:rPr>
        <w:t>offer managerial recommendations ideal</w:t>
      </w:r>
      <w:r w:rsidRPr="006051B7">
        <w:rPr>
          <w:rFonts w:ascii="Times New Roman" w:hAnsi="Times New Roman" w:cs="Times New Roman"/>
          <w:sz w:val="24"/>
          <w:szCs w:val="24"/>
        </w:rPr>
        <w:t xml:space="preserve"> in managing ICT contribution to</w:t>
      </w:r>
      <w:r w:rsidR="00804F16">
        <w:rPr>
          <w:rFonts w:ascii="Times New Roman" w:hAnsi="Times New Roman" w:cs="Times New Roman"/>
          <w:sz w:val="24"/>
          <w:szCs w:val="24"/>
        </w:rPr>
        <w:t>wards improving</w:t>
      </w:r>
      <w:r w:rsidRPr="006051B7">
        <w:rPr>
          <w:rFonts w:ascii="Times New Roman" w:hAnsi="Times New Roman" w:cs="Times New Roman"/>
          <w:sz w:val="24"/>
          <w:szCs w:val="24"/>
        </w:rPr>
        <w:t xml:space="preserve"> supply chain management in the manufacturing industries</w:t>
      </w:r>
      <w:r w:rsidR="005A3909">
        <w:rPr>
          <w:rFonts w:ascii="Times New Roman" w:hAnsi="Times New Roman" w:cs="Times New Roman"/>
          <w:sz w:val="24"/>
          <w:szCs w:val="24"/>
        </w:rPr>
        <w:t>.</w:t>
      </w:r>
    </w:p>
    <w:p w:rsidR="00DE628B" w:rsidRPr="00705497" w:rsidRDefault="00867851" w:rsidP="00705497">
      <w:pPr>
        <w:pStyle w:val="ListParagraph"/>
        <w:numPr>
          <w:ilvl w:val="1"/>
          <w:numId w:val="5"/>
        </w:numPr>
        <w:spacing w:line="480" w:lineRule="auto"/>
        <w:rPr>
          <w:rFonts w:ascii="Times New Roman" w:eastAsia="Times New Roman" w:hAnsi="Times New Roman" w:cs="Times New Roman"/>
          <w:color w:val="000000"/>
          <w:sz w:val="24"/>
          <w:szCs w:val="24"/>
        </w:rPr>
      </w:pPr>
      <w:r w:rsidRPr="006051B7">
        <w:rPr>
          <w:rFonts w:ascii="Times New Roman" w:hAnsi="Times New Roman" w:cs="Times New Roman"/>
          <w:b/>
          <w:sz w:val="24"/>
          <w:szCs w:val="24"/>
        </w:rPr>
        <w:t>Importance</w:t>
      </w:r>
      <w:r w:rsidR="00B879E0" w:rsidRPr="006051B7">
        <w:rPr>
          <w:rFonts w:ascii="Times New Roman" w:hAnsi="Times New Roman" w:cs="Times New Roman"/>
          <w:b/>
          <w:sz w:val="24"/>
          <w:szCs w:val="24"/>
        </w:rPr>
        <w:t xml:space="preserve"> of the study</w:t>
      </w:r>
    </w:p>
    <w:p w:rsidR="00DE628B" w:rsidRDefault="00867851" w:rsidP="003320F9">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offers guidelines and recommendations for professional supply chain managers. Other stakeholders, such as employees, </w:t>
      </w:r>
      <w:r>
        <w:rPr>
          <w:rFonts w:ascii="Times New Roman" w:eastAsia="Times New Roman" w:hAnsi="Times New Roman" w:cs="Times New Roman"/>
          <w:color w:val="000000"/>
          <w:sz w:val="24"/>
          <w:szCs w:val="24"/>
        </w:rPr>
        <w:t xml:space="preserve">consumers, and the board, will benefit from the provisions herein. </w:t>
      </w:r>
      <w:r w:rsidR="00DA2B5B">
        <w:rPr>
          <w:rFonts w:ascii="Times New Roman" w:eastAsia="Times New Roman" w:hAnsi="Times New Roman" w:cs="Times New Roman"/>
          <w:color w:val="000000"/>
          <w:sz w:val="24"/>
          <w:szCs w:val="24"/>
        </w:rPr>
        <w:t>The breakdown allows managers to understand how to implement ICT tools to achieve a competitive edge</w:t>
      </w:r>
      <w:r w:rsidR="006A3955">
        <w:rPr>
          <w:rFonts w:ascii="Times New Roman" w:eastAsia="Times New Roman" w:hAnsi="Times New Roman" w:cs="Times New Roman"/>
          <w:color w:val="000000"/>
          <w:sz w:val="24"/>
          <w:szCs w:val="24"/>
        </w:rPr>
        <w:t xml:space="preserve"> in their daily routines. A detailed and profitable supply chain management model is delivered for manufacturing companies, helping them identify their areas of weaknesses. </w:t>
      </w:r>
      <w:r w:rsidR="00145506">
        <w:rPr>
          <w:rFonts w:ascii="Times New Roman" w:eastAsia="Times New Roman" w:hAnsi="Times New Roman" w:cs="Times New Roman"/>
          <w:color w:val="000000"/>
          <w:sz w:val="24"/>
          <w:szCs w:val="24"/>
        </w:rPr>
        <w:t xml:space="preserve">Progressively, retailers will be able to improve their marketing mode through digital apps that are easy to use. </w:t>
      </w:r>
    </w:p>
    <w:p w:rsidR="00292B48" w:rsidRDefault="00867851" w:rsidP="003320F9">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also serves as a reference point for scholars who seek to verify their findings. For instance, researchers seeking to analyze the use of ERP in the U.S. will benefit from the preview where the model's shortcomings and advantages are detailed. </w:t>
      </w:r>
    </w:p>
    <w:p w:rsidR="00B879E0" w:rsidRPr="006051B7" w:rsidRDefault="00867851" w:rsidP="00ED211F">
      <w:pPr>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lastRenderedPageBreak/>
        <w:t>Th</w:t>
      </w:r>
      <w:r w:rsidRPr="006051B7">
        <w:rPr>
          <w:rFonts w:ascii="Times New Roman" w:hAnsi="Times New Roman" w:cs="Times New Roman"/>
          <w:sz w:val="24"/>
          <w:szCs w:val="24"/>
        </w:rPr>
        <w:t xml:space="preserve">is study will be essential in revealing the impacts of using technological advancement in the </w:t>
      </w:r>
      <w:r w:rsidR="00110E8E" w:rsidRPr="006051B7">
        <w:rPr>
          <w:rFonts w:ascii="Times New Roman" w:hAnsi="Times New Roman" w:cs="Times New Roman"/>
          <w:sz w:val="24"/>
          <w:szCs w:val="24"/>
        </w:rPr>
        <w:t>manufacturing sector</w:t>
      </w:r>
      <w:r w:rsidRPr="006051B7">
        <w:rPr>
          <w:rFonts w:ascii="Times New Roman" w:hAnsi="Times New Roman" w:cs="Times New Roman"/>
          <w:sz w:val="24"/>
          <w:szCs w:val="24"/>
        </w:rPr>
        <w:t>. The implications that ar</w:t>
      </w:r>
      <w:r w:rsidR="00110E8E" w:rsidRPr="006051B7">
        <w:rPr>
          <w:rFonts w:ascii="Times New Roman" w:hAnsi="Times New Roman" w:cs="Times New Roman"/>
          <w:sz w:val="24"/>
          <w:szCs w:val="24"/>
        </w:rPr>
        <w:t xml:space="preserve">e investigated in this study will </w:t>
      </w:r>
      <w:r w:rsidR="00874633" w:rsidRPr="006051B7">
        <w:rPr>
          <w:rFonts w:ascii="Times New Roman" w:hAnsi="Times New Roman" w:cs="Times New Roman"/>
          <w:sz w:val="24"/>
          <w:szCs w:val="24"/>
        </w:rPr>
        <w:t>be both</w:t>
      </w:r>
      <w:r w:rsidRPr="006051B7">
        <w:rPr>
          <w:rFonts w:ascii="Times New Roman" w:hAnsi="Times New Roman" w:cs="Times New Roman"/>
          <w:sz w:val="24"/>
          <w:szCs w:val="24"/>
        </w:rPr>
        <w:t xml:space="preserve"> negative and positive effects. The study of both p</w:t>
      </w:r>
      <w:r w:rsidR="00110E8E" w:rsidRPr="006051B7">
        <w:rPr>
          <w:rFonts w:ascii="Times New Roman" w:hAnsi="Times New Roman" w:cs="Times New Roman"/>
          <w:sz w:val="24"/>
          <w:szCs w:val="24"/>
        </w:rPr>
        <w:t xml:space="preserve">ositive and negative effects is also seen </w:t>
      </w:r>
      <w:r w:rsidRPr="006051B7">
        <w:rPr>
          <w:rFonts w:ascii="Times New Roman" w:hAnsi="Times New Roman" w:cs="Times New Roman"/>
          <w:sz w:val="24"/>
          <w:szCs w:val="24"/>
        </w:rPr>
        <w:t>as essential i</w:t>
      </w:r>
      <w:r w:rsidR="00110E8E" w:rsidRPr="006051B7">
        <w:rPr>
          <w:rFonts w:ascii="Times New Roman" w:hAnsi="Times New Roman" w:cs="Times New Roman"/>
          <w:sz w:val="24"/>
          <w:szCs w:val="24"/>
        </w:rPr>
        <w:t xml:space="preserve">n ensuring that the industry </w:t>
      </w:r>
      <w:r w:rsidRPr="006051B7">
        <w:rPr>
          <w:rFonts w:ascii="Times New Roman" w:hAnsi="Times New Roman" w:cs="Times New Roman"/>
          <w:sz w:val="24"/>
          <w:szCs w:val="24"/>
        </w:rPr>
        <w:t xml:space="preserve">is informed on the technological innovations concerning quality management. </w:t>
      </w:r>
      <w:r w:rsidR="00110E8E" w:rsidRPr="006051B7">
        <w:rPr>
          <w:rFonts w:ascii="Times New Roman" w:hAnsi="Times New Roman" w:cs="Times New Roman"/>
          <w:sz w:val="24"/>
          <w:szCs w:val="24"/>
        </w:rPr>
        <w:t xml:space="preserve"> Therefore t</w:t>
      </w:r>
      <w:r w:rsidRPr="006051B7">
        <w:rPr>
          <w:rFonts w:ascii="Times New Roman" w:hAnsi="Times New Roman" w:cs="Times New Roman"/>
          <w:sz w:val="24"/>
          <w:szCs w:val="24"/>
        </w:rPr>
        <w:t>he firm will be able to strike a balance in enforcing the benefits while diminishing the adverse effects re</w:t>
      </w:r>
      <w:r w:rsidRPr="006051B7">
        <w:rPr>
          <w:rFonts w:ascii="Times New Roman" w:hAnsi="Times New Roman" w:cs="Times New Roman"/>
          <w:sz w:val="24"/>
          <w:szCs w:val="24"/>
        </w:rPr>
        <w:t>lated to the use of technological innovations. Previous studi</w:t>
      </w:r>
      <w:r w:rsidR="00110E8E" w:rsidRPr="006051B7">
        <w:rPr>
          <w:rFonts w:ascii="Times New Roman" w:hAnsi="Times New Roman" w:cs="Times New Roman"/>
          <w:sz w:val="24"/>
          <w:szCs w:val="24"/>
        </w:rPr>
        <w:t xml:space="preserve">es reveal that the use of information and communication </w:t>
      </w:r>
      <w:r w:rsidRPr="006051B7">
        <w:rPr>
          <w:rFonts w:ascii="Times New Roman" w:hAnsi="Times New Roman" w:cs="Times New Roman"/>
          <w:sz w:val="24"/>
          <w:szCs w:val="24"/>
        </w:rPr>
        <w:t>technologies in the public sector was embraced recently. The forces associated with the use of innovative technologies in quality managemen</w:t>
      </w:r>
      <w:r w:rsidRPr="006051B7">
        <w:rPr>
          <w:rFonts w:ascii="Times New Roman" w:hAnsi="Times New Roman" w:cs="Times New Roman"/>
          <w:sz w:val="24"/>
          <w:szCs w:val="24"/>
        </w:rPr>
        <w:t xml:space="preserve">t have not </w:t>
      </w:r>
      <w:r w:rsidR="00110E8E" w:rsidRPr="006051B7">
        <w:rPr>
          <w:rFonts w:ascii="Times New Roman" w:hAnsi="Times New Roman" w:cs="Times New Roman"/>
          <w:sz w:val="24"/>
          <w:szCs w:val="24"/>
        </w:rPr>
        <w:t>been studied significantly. Therefore</w:t>
      </w:r>
      <w:r w:rsidRPr="006051B7">
        <w:rPr>
          <w:rFonts w:ascii="Times New Roman" w:hAnsi="Times New Roman" w:cs="Times New Roman"/>
          <w:sz w:val="24"/>
          <w:szCs w:val="24"/>
        </w:rPr>
        <w:t xml:space="preserve">, this study </w:t>
      </w:r>
      <w:r w:rsidR="00110E8E" w:rsidRPr="006051B7">
        <w:rPr>
          <w:rFonts w:ascii="Times New Roman" w:hAnsi="Times New Roman" w:cs="Times New Roman"/>
          <w:sz w:val="24"/>
          <w:szCs w:val="24"/>
        </w:rPr>
        <w:t xml:space="preserve">holds </w:t>
      </w:r>
      <w:r w:rsidRPr="006051B7">
        <w:rPr>
          <w:rFonts w:ascii="Times New Roman" w:hAnsi="Times New Roman" w:cs="Times New Roman"/>
          <w:sz w:val="24"/>
          <w:szCs w:val="24"/>
        </w:rPr>
        <w:t xml:space="preserve">a </w:t>
      </w:r>
      <w:r w:rsidR="00110E8E" w:rsidRPr="006051B7">
        <w:rPr>
          <w:rFonts w:ascii="Times New Roman" w:hAnsi="Times New Roman" w:cs="Times New Roman"/>
          <w:sz w:val="24"/>
          <w:szCs w:val="24"/>
        </w:rPr>
        <w:t>crucial</w:t>
      </w:r>
      <w:r w:rsidRPr="006051B7">
        <w:rPr>
          <w:rFonts w:ascii="Times New Roman" w:hAnsi="Times New Roman" w:cs="Times New Roman"/>
          <w:sz w:val="24"/>
          <w:szCs w:val="24"/>
        </w:rPr>
        <w:t xml:space="preserve"> role in carrying out investigations to realize the impacts of novel innovations in managing the public sector's quality of services.</w:t>
      </w:r>
    </w:p>
    <w:p w:rsidR="00874633" w:rsidRPr="006051B7" w:rsidRDefault="00867851" w:rsidP="003320F9">
      <w:pPr>
        <w:pStyle w:val="ListParagraph"/>
        <w:numPr>
          <w:ilvl w:val="1"/>
          <w:numId w:val="5"/>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Scope of the Study</w:t>
      </w:r>
    </w:p>
    <w:p w:rsidR="002702B6" w:rsidRPr="006051B7" w:rsidRDefault="00867851" w:rsidP="003320F9">
      <w:pPr>
        <w:autoSpaceDE w:val="0"/>
        <w:autoSpaceDN w:val="0"/>
        <w:adjustRightInd w:val="0"/>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 xml:space="preserve">The study will </w:t>
      </w:r>
      <w:r w:rsidR="0097376E">
        <w:rPr>
          <w:rFonts w:ascii="Times New Roman" w:hAnsi="Times New Roman" w:cs="Times New Roman"/>
          <w:sz w:val="24"/>
          <w:szCs w:val="24"/>
        </w:rPr>
        <w:t>take place to involve</w:t>
      </w:r>
      <w:r w:rsidR="005A3909">
        <w:rPr>
          <w:rFonts w:ascii="Times New Roman" w:hAnsi="Times New Roman" w:cs="Times New Roman"/>
          <w:sz w:val="24"/>
          <w:szCs w:val="24"/>
        </w:rPr>
        <w:t xml:space="preserve"> </w:t>
      </w:r>
      <w:r w:rsidR="005A3909" w:rsidRPr="006051B7">
        <w:rPr>
          <w:rFonts w:ascii="Times New Roman" w:hAnsi="Times New Roman" w:cs="Times New Roman"/>
          <w:sz w:val="24"/>
          <w:szCs w:val="24"/>
        </w:rPr>
        <w:t>manufacturing</w:t>
      </w:r>
      <w:r w:rsidRPr="006051B7">
        <w:rPr>
          <w:rFonts w:ascii="Times New Roman" w:hAnsi="Times New Roman" w:cs="Times New Roman"/>
          <w:sz w:val="24"/>
          <w:szCs w:val="24"/>
        </w:rPr>
        <w:t xml:space="preserve"> </w:t>
      </w:r>
      <w:r w:rsidR="005A3909">
        <w:rPr>
          <w:rFonts w:ascii="Times New Roman" w:hAnsi="Times New Roman" w:cs="Times New Roman"/>
          <w:sz w:val="24"/>
          <w:szCs w:val="24"/>
        </w:rPr>
        <w:t>industries</w:t>
      </w:r>
      <w:r w:rsidRPr="006051B7">
        <w:rPr>
          <w:rFonts w:ascii="Times New Roman" w:hAnsi="Times New Roman" w:cs="Times New Roman"/>
          <w:sz w:val="24"/>
          <w:szCs w:val="24"/>
        </w:rPr>
        <w:t xml:space="preserve">. The </w:t>
      </w:r>
      <w:r w:rsidR="00654759">
        <w:rPr>
          <w:rFonts w:ascii="Times New Roman" w:hAnsi="Times New Roman" w:cs="Times New Roman"/>
          <w:sz w:val="24"/>
          <w:szCs w:val="24"/>
        </w:rPr>
        <w:t>area's selection</w:t>
      </w:r>
      <w:r w:rsidRPr="006051B7">
        <w:rPr>
          <w:rFonts w:ascii="Times New Roman" w:hAnsi="Times New Roman" w:cs="Times New Roman"/>
          <w:sz w:val="24"/>
          <w:szCs w:val="24"/>
        </w:rPr>
        <w:t xml:space="preserve"> will be purposive because there are many manufacturing companies in the study area for easy access since the main aim of this study is to </w:t>
      </w:r>
      <w:r w:rsidR="007B47BA" w:rsidRPr="006051B7">
        <w:rPr>
          <w:rFonts w:ascii="Times New Roman" w:hAnsi="Times New Roman" w:cs="Times New Roman"/>
          <w:sz w:val="24"/>
          <w:szCs w:val="24"/>
        </w:rPr>
        <w:t>evaluate</w:t>
      </w:r>
      <w:r w:rsidRPr="006051B7">
        <w:rPr>
          <w:rFonts w:ascii="Times New Roman" w:hAnsi="Times New Roman" w:cs="Times New Roman"/>
          <w:sz w:val="24"/>
          <w:szCs w:val="24"/>
        </w:rPr>
        <w:t xml:space="preserve"> the impact of ICT on the performance and management</w:t>
      </w:r>
      <w:r w:rsidRPr="006051B7">
        <w:rPr>
          <w:rFonts w:ascii="Times New Roman" w:hAnsi="Times New Roman" w:cs="Times New Roman"/>
          <w:sz w:val="24"/>
          <w:szCs w:val="24"/>
        </w:rPr>
        <w:t xml:space="preserve"> of supply chain in the manufacturing industries and the impacts</w:t>
      </w:r>
      <w:r w:rsidR="00B879E0" w:rsidRPr="006051B7">
        <w:rPr>
          <w:rFonts w:ascii="Times New Roman" w:hAnsi="Times New Roman" w:cs="Times New Roman"/>
          <w:sz w:val="24"/>
          <w:szCs w:val="24"/>
        </w:rPr>
        <w:t xml:space="preserve"> associated with e</w:t>
      </w:r>
      <w:r w:rsidRPr="006051B7">
        <w:rPr>
          <w:rFonts w:ascii="Times New Roman" w:hAnsi="Times New Roman" w:cs="Times New Roman"/>
          <w:sz w:val="24"/>
          <w:szCs w:val="24"/>
        </w:rPr>
        <w:t>mbracing the new technologies</w:t>
      </w:r>
      <w:r w:rsidR="00B879E0" w:rsidRPr="006051B7">
        <w:rPr>
          <w:rFonts w:ascii="Times New Roman" w:hAnsi="Times New Roman" w:cs="Times New Roman"/>
          <w:sz w:val="24"/>
          <w:szCs w:val="24"/>
        </w:rPr>
        <w:t xml:space="preserve"> in the </w:t>
      </w:r>
      <w:r w:rsidRPr="006051B7">
        <w:rPr>
          <w:rFonts w:ascii="Times New Roman" w:hAnsi="Times New Roman" w:cs="Times New Roman"/>
          <w:sz w:val="24"/>
          <w:szCs w:val="24"/>
        </w:rPr>
        <w:t>performance of the firms</w:t>
      </w:r>
      <w:r w:rsidR="00B879E0" w:rsidRPr="006051B7">
        <w:rPr>
          <w:rFonts w:ascii="Times New Roman" w:hAnsi="Times New Roman" w:cs="Times New Roman"/>
          <w:sz w:val="24"/>
          <w:szCs w:val="24"/>
        </w:rPr>
        <w:t>.</w:t>
      </w:r>
    </w:p>
    <w:p w:rsidR="00874633" w:rsidRPr="006051B7" w:rsidRDefault="00867851" w:rsidP="003320F9">
      <w:pPr>
        <w:autoSpaceDE w:val="0"/>
        <w:autoSpaceDN w:val="0"/>
        <w:adjustRightInd w:val="0"/>
        <w:spacing w:after="0" w:line="480" w:lineRule="auto"/>
        <w:jc w:val="both"/>
        <w:rPr>
          <w:rFonts w:ascii="Times New Roman" w:hAnsi="Times New Roman" w:cs="Times New Roman"/>
          <w:b/>
          <w:bCs/>
          <w:sz w:val="24"/>
          <w:szCs w:val="24"/>
        </w:rPr>
      </w:pPr>
      <w:r w:rsidRPr="006051B7">
        <w:rPr>
          <w:rFonts w:ascii="Times New Roman" w:hAnsi="Times New Roman" w:cs="Times New Roman"/>
          <w:sz w:val="24"/>
          <w:szCs w:val="24"/>
        </w:rPr>
        <w:t xml:space="preserve"> The effect of different changes in the </w:t>
      </w:r>
      <w:r w:rsidR="002702B6" w:rsidRPr="006051B7">
        <w:rPr>
          <w:rFonts w:ascii="Times New Roman" w:hAnsi="Times New Roman" w:cs="Times New Roman"/>
          <w:sz w:val="24"/>
          <w:szCs w:val="24"/>
        </w:rPr>
        <w:t xml:space="preserve">business's supply chain performance </w:t>
      </w:r>
      <w:r w:rsidRPr="006051B7">
        <w:rPr>
          <w:rFonts w:ascii="Times New Roman" w:hAnsi="Times New Roman" w:cs="Times New Roman"/>
          <w:sz w:val="24"/>
          <w:szCs w:val="24"/>
        </w:rPr>
        <w:t>will be studied while comparing the</w:t>
      </w:r>
      <w:r w:rsidRPr="006051B7">
        <w:rPr>
          <w:rFonts w:ascii="Times New Roman" w:hAnsi="Times New Roman" w:cs="Times New Roman"/>
          <w:sz w:val="24"/>
          <w:szCs w:val="24"/>
        </w:rPr>
        <w:t xml:space="preserve">ir </w:t>
      </w:r>
      <w:r w:rsidR="002702B6" w:rsidRPr="006051B7">
        <w:rPr>
          <w:rFonts w:ascii="Times New Roman" w:hAnsi="Times New Roman" w:cs="Times New Roman"/>
          <w:sz w:val="24"/>
          <w:szCs w:val="24"/>
        </w:rPr>
        <w:t>current SCP and the previous SCP</w:t>
      </w:r>
      <w:r w:rsidRPr="006051B7">
        <w:rPr>
          <w:rFonts w:ascii="Times New Roman" w:hAnsi="Times New Roman" w:cs="Times New Roman"/>
          <w:sz w:val="24"/>
          <w:szCs w:val="24"/>
        </w:rPr>
        <w:t xml:space="preserve">. In this study, the </w:t>
      </w:r>
      <w:r w:rsidR="002702B6" w:rsidRPr="006051B7">
        <w:rPr>
          <w:rFonts w:ascii="Times New Roman" w:hAnsi="Times New Roman" w:cs="Times New Roman"/>
          <w:sz w:val="24"/>
          <w:szCs w:val="24"/>
        </w:rPr>
        <w:t xml:space="preserve">respondents </w:t>
      </w:r>
      <w:r w:rsidR="00651641" w:rsidRPr="006051B7">
        <w:rPr>
          <w:rFonts w:ascii="Times New Roman" w:hAnsi="Times New Roman" w:cs="Times New Roman"/>
          <w:sz w:val="24"/>
          <w:szCs w:val="24"/>
        </w:rPr>
        <w:t>include</w:t>
      </w:r>
      <w:r w:rsidR="002702B6" w:rsidRPr="006051B7">
        <w:rPr>
          <w:rFonts w:ascii="Times New Roman" w:hAnsi="Times New Roman" w:cs="Times New Roman"/>
          <w:sz w:val="24"/>
          <w:szCs w:val="24"/>
        </w:rPr>
        <w:t xml:space="preserve"> the production managers, the suppliers and the vendors, and the customers.</w:t>
      </w:r>
      <w:r w:rsidR="00651641" w:rsidRPr="006051B7">
        <w:rPr>
          <w:rFonts w:ascii="Times New Roman" w:hAnsi="Times New Roman" w:cs="Times New Roman"/>
          <w:sz w:val="24"/>
          <w:szCs w:val="24"/>
        </w:rPr>
        <w:t xml:space="preserve"> Q</w:t>
      </w:r>
      <w:r w:rsidRPr="006051B7">
        <w:rPr>
          <w:rFonts w:ascii="Times New Roman" w:hAnsi="Times New Roman" w:cs="Times New Roman"/>
          <w:sz w:val="24"/>
          <w:szCs w:val="24"/>
        </w:rPr>
        <w:t xml:space="preserve">uestionnaires will be presented to </w:t>
      </w:r>
      <w:r w:rsidR="00651641" w:rsidRPr="006051B7">
        <w:rPr>
          <w:rFonts w:ascii="Times New Roman" w:hAnsi="Times New Roman" w:cs="Times New Roman"/>
          <w:sz w:val="24"/>
          <w:szCs w:val="24"/>
        </w:rPr>
        <w:t>these different respondent's categories to</w:t>
      </w:r>
      <w:r w:rsidRPr="006051B7">
        <w:rPr>
          <w:rFonts w:ascii="Times New Roman" w:hAnsi="Times New Roman" w:cs="Times New Roman"/>
          <w:sz w:val="24"/>
          <w:szCs w:val="24"/>
        </w:rPr>
        <w:t xml:space="preserve"> answer questions related t</w:t>
      </w:r>
      <w:r w:rsidRPr="006051B7">
        <w:rPr>
          <w:rFonts w:ascii="Times New Roman" w:hAnsi="Times New Roman" w:cs="Times New Roman"/>
          <w:sz w:val="24"/>
          <w:szCs w:val="24"/>
        </w:rPr>
        <w:t xml:space="preserve">o the </w:t>
      </w:r>
      <w:r w:rsidR="0060769F">
        <w:rPr>
          <w:rFonts w:ascii="Times New Roman" w:hAnsi="Times New Roman" w:cs="Times New Roman"/>
          <w:sz w:val="24"/>
          <w:szCs w:val="24"/>
        </w:rPr>
        <w:t xml:space="preserve">influence </w:t>
      </w:r>
      <w:r w:rsidR="00651641" w:rsidRPr="006051B7">
        <w:rPr>
          <w:rFonts w:ascii="Times New Roman" w:hAnsi="Times New Roman" w:cs="Times New Roman"/>
          <w:sz w:val="24"/>
          <w:szCs w:val="24"/>
        </w:rPr>
        <w:t>of ICT on the supply chain performance</w:t>
      </w:r>
      <w:r w:rsidRPr="006051B7">
        <w:rPr>
          <w:rFonts w:ascii="Times New Roman" w:hAnsi="Times New Roman" w:cs="Times New Roman"/>
          <w:sz w:val="24"/>
          <w:szCs w:val="24"/>
        </w:rPr>
        <w:t xml:space="preserve">. </w:t>
      </w:r>
    </w:p>
    <w:p w:rsidR="00874633" w:rsidRPr="006051B7" w:rsidRDefault="00874633" w:rsidP="003320F9">
      <w:pPr>
        <w:spacing w:after="0" w:line="480" w:lineRule="auto"/>
        <w:rPr>
          <w:rFonts w:ascii="Times New Roman" w:hAnsi="Times New Roman" w:cs="Times New Roman"/>
          <w:sz w:val="24"/>
          <w:szCs w:val="24"/>
        </w:rPr>
      </w:pPr>
    </w:p>
    <w:p w:rsidR="00B879E0" w:rsidRPr="006051B7" w:rsidRDefault="00867851"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lastRenderedPageBreak/>
        <w:t>1.8 Limitations of the Study</w:t>
      </w:r>
    </w:p>
    <w:p w:rsidR="00860BAC" w:rsidRPr="00E35307" w:rsidRDefault="00867851" w:rsidP="003320F9">
      <w:pPr>
        <w:autoSpaceDE w:val="0"/>
        <w:autoSpaceDN w:val="0"/>
        <w:adjustRightInd w:val="0"/>
        <w:spacing w:after="0" w:line="480" w:lineRule="auto"/>
        <w:jc w:val="both"/>
        <w:rPr>
          <w:rFonts w:ascii="Times New Roman" w:hAnsi="Times New Roman" w:cs="Times New Roman"/>
          <w:b/>
          <w:bCs/>
          <w:sz w:val="24"/>
          <w:szCs w:val="24"/>
        </w:rPr>
      </w:pPr>
      <w:r w:rsidRPr="006051B7">
        <w:rPr>
          <w:rFonts w:ascii="Times New Roman" w:hAnsi="Times New Roman" w:cs="Times New Roman"/>
          <w:b/>
          <w:bCs/>
          <w:sz w:val="24"/>
          <w:szCs w:val="24"/>
        </w:rPr>
        <w:t>Availability of data</w:t>
      </w:r>
    </w:p>
    <w:p w:rsidR="00E32A5A" w:rsidRDefault="00867851" w:rsidP="003320F9">
      <w:pPr>
        <w:autoSpaceDE w:val="0"/>
        <w:autoSpaceDN w:val="0"/>
        <w:adjustRightInd w:val="0"/>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 xml:space="preserve">Since the study is sensitive to assessing the </w:t>
      </w:r>
      <w:r w:rsidR="001C725E" w:rsidRPr="006051B7">
        <w:rPr>
          <w:rFonts w:ascii="Times New Roman" w:hAnsi="Times New Roman" w:cs="Times New Roman"/>
          <w:sz w:val="24"/>
          <w:szCs w:val="24"/>
        </w:rPr>
        <w:t xml:space="preserve">industry's financial </w:t>
      </w:r>
      <w:r w:rsidRPr="006051B7">
        <w:rPr>
          <w:rFonts w:ascii="Times New Roman" w:hAnsi="Times New Roman" w:cs="Times New Roman"/>
          <w:sz w:val="24"/>
          <w:szCs w:val="24"/>
        </w:rPr>
        <w:t xml:space="preserve">performance, the data needed for </w:t>
      </w:r>
      <w:r w:rsidR="001C725E" w:rsidRPr="006051B7">
        <w:rPr>
          <w:rFonts w:ascii="Times New Roman" w:hAnsi="Times New Roman" w:cs="Times New Roman"/>
          <w:sz w:val="24"/>
          <w:szCs w:val="24"/>
        </w:rPr>
        <w:t>this research depends</w:t>
      </w:r>
      <w:r w:rsidRPr="006051B7">
        <w:rPr>
          <w:rFonts w:ascii="Times New Roman" w:hAnsi="Times New Roman" w:cs="Times New Roman"/>
          <w:sz w:val="24"/>
          <w:szCs w:val="24"/>
        </w:rPr>
        <w:t xml:space="preserve"> </w:t>
      </w:r>
      <w:r w:rsidR="0074286E">
        <w:rPr>
          <w:rFonts w:ascii="Times New Roman" w:hAnsi="Times New Roman" w:cs="Times New Roman"/>
          <w:sz w:val="24"/>
          <w:szCs w:val="24"/>
        </w:rPr>
        <w:t xml:space="preserve">on respondents' compliance and their ability to provide qualitative and </w:t>
      </w:r>
      <w:r w:rsidR="003C6B43">
        <w:rPr>
          <w:rFonts w:ascii="Times New Roman" w:hAnsi="Times New Roman" w:cs="Times New Roman"/>
          <w:sz w:val="24"/>
          <w:szCs w:val="24"/>
        </w:rPr>
        <w:t xml:space="preserve">quantitative </w:t>
      </w:r>
      <w:r w:rsidR="0074286E">
        <w:rPr>
          <w:rFonts w:ascii="Times New Roman" w:hAnsi="Times New Roman" w:cs="Times New Roman"/>
          <w:sz w:val="24"/>
          <w:szCs w:val="24"/>
        </w:rPr>
        <w:t xml:space="preserve">data. </w:t>
      </w:r>
      <w:r w:rsidR="0084492C">
        <w:rPr>
          <w:rFonts w:ascii="Times New Roman" w:hAnsi="Times New Roman" w:cs="Times New Roman"/>
          <w:sz w:val="24"/>
          <w:szCs w:val="24"/>
        </w:rPr>
        <w:t xml:space="preserve">The study </w:t>
      </w:r>
      <w:r w:rsidR="00667F4C">
        <w:rPr>
          <w:rFonts w:ascii="Times New Roman" w:hAnsi="Times New Roman" w:cs="Times New Roman"/>
          <w:sz w:val="24"/>
          <w:szCs w:val="24"/>
        </w:rPr>
        <w:t xml:space="preserve">is aware of the availability of inaccurate data </w:t>
      </w:r>
      <w:r w:rsidR="000B4F26">
        <w:rPr>
          <w:rFonts w:ascii="Times New Roman" w:hAnsi="Times New Roman" w:cs="Times New Roman"/>
          <w:sz w:val="24"/>
          <w:szCs w:val="24"/>
        </w:rPr>
        <w:t xml:space="preserve">from respondents, and to avoid the discrepancy, the study will </w:t>
      </w:r>
      <w:r w:rsidR="00F13301">
        <w:rPr>
          <w:rFonts w:ascii="Times New Roman" w:hAnsi="Times New Roman" w:cs="Times New Roman"/>
          <w:sz w:val="24"/>
          <w:szCs w:val="24"/>
        </w:rPr>
        <w:t xml:space="preserve">focus on conducting interviews with certified personnel. </w:t>
      </w:r>
      <w:r w:rsidR="00F272F9">
        <w:rPr>
          <w:rFonts w:ascii="Times New Roman" w:hAnsi="Times New Roman" w:cs="Times New Roman"/>
          <w:sz w:val="24"/>
          <w:szCs w:val="24"/>
        </w:rPr>
        <w:t xml:space="preserve">The accuracy of the data will depend mainly on respondent collaboration. </w:t>
      </w:r>
    </w:p>
    <w:p w:rsidR="00651641" w:rsidRPr="006051B7" w:rsidRDefault="00867851" w:rsidP="003320F9">
      <w:pPr>
        <w:autoSpaceDE w:val="0"/>
        <w:autoSpaceDN w:val="0"/>
        <w:adjustRightInd w:val="0"/>
        <w:spacing w:after="0" w:line="480" w:lineRule="auto"/>
        <w:rPr>
          <w:rFonts w:ascii="Times New Roman" w:hAnsi="Times New Roman" w:cs="Times New Roman"/>
          <w:b/>
          <w:bCs/>
          <w:sz w:val="24"/>
          <w:szCs w:val="24"/>
        </w:rPr>
      </w:pPr>
      <w:r w:rsidRPr="006051B7">
        <w:rPr>
          <w:rFonts w:ascii="Times New Roman" w:hAnsi="Times New Roman" w:cs="Times New Roman"/>
          <w:b/>
          <w:bCs/>
          <w:sz w:val="24"/>
          <w:szCs w:val="24"/>
        </w:rPr>
        <w:t>Confidentiality</w:t>
      </w:r>
    </w:p>
    <w:p w:rsidR="00651641" w:rsidRPr="006051B7" w:rsidRDefault="00867851" w:rsidP="003320F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research acknowledges that privacy of individual firms in line with their policies. Therefore, to avoid </w:t>
      </w:r>
      <w:r w:rsidR="00B43025">
        <w:rPr>
          <w:rFonts w:ascii="Times New Roman" w:hAnsi="Times New Roman" w:cs="Times New Roman"/>
          <w:sz w:val="24"/>
          <w:szCs w:val="24"/>
        </w:rPr>
        <w:t>inconveniences</w:t>
      </w:r>
      <w:r>
        <w:rPr>
          <w:rFonts w:ascii="Times New Roman" w:hAnsi="Times New Roman" w:cs="Times New Roman"/>
          <w:sz w:val="24"/>
          <w:szCs w:val="24"/>
        </w:rPr>
        <w:t>, respondents will not be coerced to com</w:t>
      </w:r>
      <w:r w:rsidR="003717F3">
        <w:rPr>
          <w:rFonts w:ascii="Times New Roman" w:hAnsi="Times New Roman" w:cs="Times New Roman"/>
          <w:sz w:val="24"/>
          <w:szCs w:val="24"/>
        </w:rPr>
        <w:t xml:space="preserve">ment on such sensitive matters. </w:t>
      </w:r>
      <w:r w:rsidR="00592884" w:rsidRPr="006051B7">
        <w:rPr>
          <w:rFonts w:ascii="Times New Roman" w:hAnsi="Times New Roman" w:cs="Times New Roman"/>
          <w:sz w:val="24"/>
          <w:szCs w:val="24"/>
        </w:rPr>
        <w:t xml:space="preserve">This research involves collecting data from the administration, which is very sensitive, and these might retreat because they might view the investigation as very sensitive in revealing </w:t>
      </w:r>
      <w:r w:rsidR="005E252E" w:rsidRPr="006051B7">
        <w:rPr>
          <w:rFonts w:ascii="Times New Roman" w:hAnsi="Times New Roman" w:cs="Times New Roman"/>
          <w:sz w:val="24"/>
          <w:szCs w:val="24"/>
        </w:rPr>
        <w:t>their financial turnover</w:t>
      </w:r>
      <w:r w:rsidR="00592884" w:rsidRPr="006051B7">
        <w:rPr>
          <w:rFonts w:ascii="Times New Roman" w:hAnsi="Times New Roman" w:cs="Times New Roman"/>
          <w:sz w:val="24"/>
          <w:szCs w:val="24"/>
        </w:rPr>
        <w:t>. Thus, this will present a significant challenge for this study.</w:t>
      </w:r>
    </w:p>
    <w:p w:rsidR="00651641" w:rsidRPr="006051B7" w:rsidRDefault="00867851" w:rsidP="003320F9">
      <w:pPr>
        <w:autoSpaceDE w:val="0"/>
        <w:autoSpaceDN w:val="0"/>
        <w:adjustRightInd w:val="0"/>
        <w:spacing w:after="0" w:line="480" w:lineRule="auto"/>
        <w:rPr>
          <w:rFonts w:ascii="Times New Roman" w:hAnsi="Times New Roman" w:cs="Times New Roman"/>
          <w:b/>
          <w:bCs/>
          <w:sz w:val="24"/>
          <w:szCs w:val="24"/>
        </w:rPr>
      </w:pPr>
      <w:r w:rsidRPr="006051B7">
        <w:rPr>
          <w:rFonts w:ascii="Times New Roman" w:hAnsi="Times New Roman" w:cs="Times New Roman"/>
          <w:b/>
          <w:bCs/>
          <w:sz w:val="24"/>
          <w:szCs w:val="24"/>
        </w:rPr>
        <w:t>Lack of cooperation</w:t>
      </w:r>
    </w:p>
    <w:p w:rsidR="00213754" w:rsidRDefault="00867851" w:rsidP="003320F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study will seek consent from the respondent before engaging them to avoid issues with lack of cooperation. </w:t>
      </w:r>
      <w:r w:rsidR="00FB2ECE">
        <w:rPr>
          <w:rFonts w:ascii="Times New Roman" w:hAnsi="Times New Roman" w:cs="Times New Roman"/>
          <w:sz w:val="24"/>
          <w:szCs w:val="24"/>
        </w:rPr>
        <w:t xml:space="preserve">For the consumers, located in different areas, community gatekeepers will be used to create familiarity and encourage participation. </w:t>
      </w:r>
    </w:p>
    <w:p w:rsidR="00592884" w:rsidRPr="006051B7" w:rsidRDefault="00867851"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 xml:space="preserve">Time </w:t>
      </w:r>
      <w:r w:rsidR="003320F9" w:rsidRPr="006051B7">
        <w:rPr>
          <w:rFonts w:ascii="Times New Roman" w:hAnsi="Times New Roman" w:cs="Times New Roman"/>
          <w:b/>
          <w:sz w:val="24"/>
          <w:szCs w:val="24"/>
        </w:rPr>
        <w:t xml:space="preserve">constraint and resources </w:t>
      </w:r>
    </w:p>
    <w:p w:rsidR="00651641" w:rsidRPr="006051B7" w:rsidRDefault="00867851"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Data collection</w:t>
      </w:r>
      <w:r w:rsidR="00592884" w:rsidRPr="006051B7">
        <w:rPr>
          <w:rFonts w:ascii="Times New Roman" w:hAnsi="Times New Roman" w:cs="Times New Roman"/>
          <w:sz w:val="24"/>
          <w:szCs w:val="24"/>
        </w:rPr>
        <w:t xml:space="preserve"> will be challenging as most of the company </w:t>
      </w:r>
      <w:r w:rsidRPr="006051B7">
        <w:rPr>
          <w:rFonts w:ascii="Times New Roman" w:hAnsi="Times New Roman" w:cs="Times New Roman"/>
          <w:sz w:val="24"/>
          <w:szCs w:val="24"/>
        </w:rPr>
        <w:t>workers are</w:t>
      </w:r>
      <w:r w:rsidR="00592884" w:rsidRPr="006051B7">
        <w:rPr>
          <w:rFonts w:ascii="Times New Roman" w:hAnsi="Times New Roman" w:cs="Times New Roman"/>
          <w:sz w:val="24"/>
          <w:szCs w:val="24"/>
        </w:rPr>
        <w:t xml:space="preserve"> </w:t>
      </w:r>
      <w:r w:rsidRPr="006051B7">
        <w:rPr>
          <w:rFonts w:ascii="Times New Roman" w:hAnsi="Times New Roman" w:cs="Times New Roman"/>
          <w:sz w:val="24"/>
          <w:szCs w:val="24"/>
        </w:rPr>
        <w:t>too busy</w:t>
      </w:r>
      <w:r w:rsidR="00592884" w:rsidRPr="006051B7">
        <w:rPr>
          <w:rFonts w:ascii="Times New Roman" w:hAnsi="Times New Roman" w:cs="Times New Roman"/>
          <w:sz w:val="24"/>
          <w:szCs w:val="24"/>
        </w:rPr>
        <w:t xml:space="preserve">. The data collected from the workers will not be appealing to them as it will be viewed as a disruption to the departments' activities. </w:t>
      </w:r>
    </w:p>
    <w:p w:rsidR="00F72B22" w:rsidRPr="006051B7" w:rsidRDefault="00867851" w:rsidP="003320F9">
      <w:pPr>
        <w:pStyle w:val="ListParagraph"/>
        <w:numPr>
          <w:ilvl w:val="1"/>
          <w:numId w:val="5"/>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Operational Definitions</w:t>
      </w:r>
    </w:p>
    <w:p w:rsidR="00F72B22" w:rsidRPr="006051B7" w:rsidRDefault="00867851" w:rsidP="003320F9">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sz w:val="24"/>
          <w:szCs w:val="24"/>
        </w:rPr>
        <w:t>1.8</w:t>
      </w:r>
      <w:r w:rsidR="00B879E0" w:rsidRPr="006051B7">
        <w:rPr>
          <w:rFonts w:ascii="Times New Roman" w:hAnsi="Times New Roman" w:cs="Times New Roman"/>
          <w:b/>
          <w:sz w:val="24"/>
          <w:szCs w:val="24"/>
        </w:rPr>
        <w:t xml:space="preserve">.1 </w:t>
      </w:r>
      <w:r w:rsidRPr="006051B7">
        <w:rPr>
          <w:rFonts w:ascii="Times New Roman" w:hAnsi="Times New Roman" w:cs="Times New Roman"/>
          <w:b/>
          <w:bCs/>
          <w:sz w:val="24"/>
          <w:szCs w:val="24"/>
        </w:rPr>
        <w:t>Supply chain</w:t>
      </w:r>
    </w:p>
    <w:p w:rsidR="00040997" w:rsidRDefault="00867851" w:rsidP="003320F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Lyson and Farrington (2006)</w:t>
      </w:r>
      <w:r w:rsidR="00E16F52">
        <w:rPr>
          <w:rFonts w:ascii="Times New Roman" w:hAnsi="Times New Roman" w:cs="Times New Roman"/>
          <w:sz w:val="24"/>
          <w:szCs w:val="24"/>
        </w:rPr>
        <w:t xml:space="preserve"> describe the supply chain as the integrated network of businesses that operate on a regulated platform. They continuously exchange information through diverse linkages with one hand having the manufacturer and the consumer. </w:t>
      </w:r>
      <w:r w:rsidR="006B6812">
        <w:rPr>
          <w:rFonts w:ascii="Times New Roman" w:hAnsi="Times New Roman" w:cs="Times New Roman"/>
          <w:sz w:val="24"/>
          <w:szCs w:val="24"/>
        </w:rPr>
        <w:t xml:space="preserve">Likewise, supply chain entails the proper organization of information, values, people, and products through a mainstream that necessitates clients' satisfaction and increased profit margin for producers. </w:t>
      </w:r>
      <w:r w:rsidR="00D0775D">
        <w:rPr>
          <w:rFonts w:ascii="Times New Roman" w:hAnsi="Times New Roman" w:cs="Times New Roman"/>
          <w:sz w:val="24"/>
          <w:szCs w:val="24"/>
        </w:rPr>
        <w:t xml:space="preserve">An ultimate </w:t>
      </w:r>
      <w:r w:rsidR="00621777">
        <w:rPr>
          <w:rFonts w:ascii="Times New Roman" w:hAnsi="Times New Roman" w:cs="Times New Roman"/>
          <w:sz w:val="24"/>
          <w:szCs w:val="24"/>
        </w:rPr>
        <w:t xml:space="preserve">supply chain strategy </w:t>
      </w:r>
      <w:r w:rsidR="00E33D29">
        <w:rPr>
          <w:rFonts w:ascii="Times New Roman" w:hAnsi="Times New Roman" w:cs="Times New Roman"/>
          <w:sz w:val="24"/>
          <w:szCs w:val="24"/>
        </w:rPr>
        <w:t xml:space="preserve">ensures </w:t>
      </w:r>
      <w:r w:rsidR="007B1706">
        <w:rPr>
          <w:rFonts w:ascii="Times New Roman" w:hAnsi="Times New Roman" w:cs="Times New Roman"/>
          <w:sz w:val="24"/>
          <w:szCs w:val="24"/>
        </w:rPr>
        <w:t>the management oversees the outsourcing of raw materials, its conversion into finished goods, and finally</w:t>
      </w:r>
      <w:r w:rsidR="00E43DFD">
        <w:rPr>
          <w:rFonts w:ascii="Times New Roman" w:hAnsi="Times New Roman" w:cs="Times New Roman"/>
          <w:sz w:val="24"/>
          <w:szCs w:val="24"/>
        </w:rPr>
        <w:t>, the</w:t>
      </w:r>
      <w:r w:rsidR="007B1706">
        <w:rPr>
          <w:rFonts w:ascii="Times New Roman" w:hAnsi="Times New Roman" w:cs="Times New Roman"/>
          <w:sz w:val="24"/>
          <w:szCs w:val="24"/>
        </w:rPr>
        <w:t xml:space="preserve"> marketing process. </w:t>
      </w:r>
      <w:r w:rsidR="00E43DFD">
        <w:rPr>
          <w:rFonts w:ascii="Times New Roman" w:hAnsi="Times New Roman" w:cs="Times New Roman"/>
          <w:sz w:val="24"/>
          <w:szCs w:val="24"/>
        </w:rPr>
        <w:t xml:space="preserve">Supply chain management achieves its objective after consumer demands are met, effective communication channels are established, and employees’ welfare is recognized. </w:t>
      </w:r>
    </w:p>
    <w:p w:rsidR="008B1BED" w:rsidRPr="0089102B" w:rsidRDefault="00867851" w:rsidP="0089102B">
      <w:pPr>
        <w:pStyle w:val="ListParagraph"/>
        <w:numPr>
          <w:ilvl w:val="2"/>
          <w:numId w:val="5"/>
        </w:numPr>
        <w:autoSpaceDE w:val="0"/>
        <w:autoSpaceDN w:val="0"/>
        <w:adjustRightInd w:val="0"/>
        <w:spacing w:after="0" w:line="480" w:lineRule="auto"/>
        <w:rPr>
          <w:rFonts w:ascii="Times New Roman" w:hAnsi="Times New Roman" w:cs="Times New Roman"/>
          <w:b/>
          <w:sz w:val="24"/>
          <w:szCs w:val="24"/>
        </w:rPr>
      </w:pPr>
      <w:r w:rsidRPr="0089102B">
        <w:rPr>
          <w:rFonts w:ascii="Times New Roman" w:hAnsi="Times New Roman" w:cs="Times New Roman"/>
          <w:b/>
          <w:sz w:val="24"/>
          <w:szCs w:val="24"/>
        </w:rPr>
        <w:t xml:space="preserve">Information technology </w:t>
      </w:r>
    </w:p>
    <w:p w:rsidR="0089102B" w:rsidRPr="0089102B" w:rsidRDefault="00867851" w:rsidP="0089102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Information technology is interchangeably used alongside information communication technology concepts. </w:t>
      </w:r>
      <w:r w:rsidR="006C5757">
        <w:rPr>
          <w:rFonts w:ascii="Times New Roman" w:hAnsi="Times New Roman" w:cs="Times New Roman"/>
          <w:sz w:val="24"/>
          <w:szCs w:val="24"/>
        </w:rPr>
        <w:t xml:space="preserve">Anderson (1990) </w:t>
      </w:r>
      <w:r w:rsidR="001C54B8">
        <w:rPr>
          <w:rFonts w:ascii="Times New Roman" w:hAnsi="Times New Roman" w:cs="Times New Roman"/>
          <w:sz w:val="24"/>
          <w:szCs w:val="24"/>
        </w:rPr>
        <w:t xml:space="preserve">defines information technology as the modern design that recognizes users' needs by establishing support and communication through a computer-based system. </w:t>
      </w:r>
      <w:r w:rsidR="00663846">
        <w:rPr>
          <w:rFonts w:ascii="Times New Roman" w:hAnsi="Times New Roman" w:cs="Times New Roman"/>
          <w:sz w:val="24"/>
          <w:szCs w:val="24"/>
        </w:rPr>
        <w:t xml:space="preserve">Information technology (I.T.) </w:t>
      </w:r>
      <w:r w:rsidR="002950C2">
        <w:rPr>
          <w:rFonts w:ascii="Times New Roman" w:hAnsi="Times New Roman" w:cs="Times New Roman"/>
          <w:sz w:val="24"/>
          <w:szCs w:val="24"/>
        </w:rPr>
        <w:t xml:space="preserve">captures users' reality when its implementation is proper, and the applications are updated regularly. </w:t>
      </w:r>
      <w:r w:rsidR="00BE15B6">
        <w:rPr>
          <w:rFonts w:ascii="Times New Roman" w:hAnsi="Times New Roman" w:cs="Times New Roman"/>
          <w:sz w:val="24"/>
          <w:szCs w:val="24"/>
        </w:rPr>
        <w:t xml:space="preserve">Supply chain management should adopt I.T. infrastructure so that it continuously sources valid and evolving information. </w:t>
      </w:r>
      <w:r w:rsidR="00F4002C">
        <w:rPr>
          <w:rFonts w:ascii="Times New Roman" w:hAnsi="Times New Roman" w:cs="Times New Roman"/>
          <w:sz w:val="24"/>
          <w:szCs w:val="24"/>
        </w:rPr>
        <w:t xml:space="preserve">McAfee (2002) </w:t>
      </w:r>
      <w:r w:rsidR="00B371BD">
        <w:rPr>
          <w:rFonts w:ascii="Times New Roman" w:hAnsi="Times New Roman" w:cs="Times New Roman"/>
          <w:sz w:val="24"/>
          <w:szCs w:val="24"/>
        </w:rPr>
        <w:t xml:space="preserve">presents two models of I.T., namely, logical and technical. McAfee (2002) states that while logical components of I.T. relate to system configuration and information flow, the technical component is advanced and focuses on eradicating errors in the system through data encryption. </w:t>
      </w:r>
      <w:bookmarkStart w:id="0" w:name="_GoBack"/>
      <w:bookmarkEnd w:id="0"/>
    </w:p>
    <w:p w:rsidR="00B879E0" w:rsidRPr="006051B7" w:rsidRDefault="00867851"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w:t>
      </w:r>
      <w:r w:rsidR="00964C00">
        <w:rPr>
          <w:rFonts w:ascii="Times New Roman" w:hAnsi="Times New Roman" w:cs="Times New Roman"/>
          <w:b/>
          <w:sz w:val="24"/>
          <w:szCs w:val="24"/>
        </w:rPr>
        <w:t>9</w:t>
      </w:r>
      <w:r w:rsidRPr="006051B7">
        <w:rPr>
          <w:rFonts w:ascii="Times New Roman" w:hAnsi="Times New Roman" w:cs="Times New Roman"/>
          <w:b/>
          <w:sz w:val="24"/>
          <w:szCs w:val="24"/>
        </w:rPr>
        <w:t xml:space="preserve"> Organization of the thesis </w:t>
      </w:r>
    </w:p>
    <w:p w:rsidR="00B879E0" w:rsidRPr="006051B7" w:rsidRDefault="00867851"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This study will be divided into five chapters: Chapter one comp</w:t>
      </w:r>
      <w:r w:rsidRPr="006051B7">
        <w:rPr>
          <w:rFonts w:ascii="Times New Roman" w:hAnsi="Times New Roman" w:cs="Times New Roman"/>
          <w:sz w:val="24"/>
          <w:szCs w:val="24"/>
        </w:rPr>
        <w:t xml:space="preserve">rises the introduction of the research, which provides a picture of the study. It includes an introduction, background </w:t>
      </w:r>
      <w:r w:rsidRPr="006051B7">
        <w:rPr>
          <w:rFonts w:ascii="Times New Roman" w:hAnsi="Times New Roman" w:cs="Times New Roman"/>
          <w:sz w:val="24"/>
          <w:szCs w:val="24"/>
        </w:rPr>
        <w:lastRenderedPageBreak/>
        <w:t>information of the study, problem statement, scope of the study, research questions, objectives, operational definitions, limitation of t</w:t>
      </w:r>
      <w:r w:rsidRPr="006051B7">
        <w:rPr>
          <w:rFonts w:ascii="Times New Roman" w:hAnsi="Times New Roman" w:cs="Times New Roman"/>
          <w:sz w:val="24"/>
          <w:szCs w:val="24"/>
        </w:rPr>
        <w:t>he study and conceptual framework.</w:t>
      </w:r>
    </w:p>
    <w:p w:rsidR="00B879E0" w:rsidRPr="006051B7" w:rsidRDefault="00867851"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Chapter two consists of the literature review about the impact of </w:t>
      </w:r>
      <w:r w:rsidR="00373960" w:rsidRPr="006051B7">
        <w:rPr>
          <w:rFonts w:ascii="Times New Roman" w:hAnsi="Times New Roman" w:cs="Times New Roman"/>
          <w:sz w:val="24"/>
          <w:szCs w:val="24"/>
        </w:rPr>
        <w:t xml:space="preserve">information and communication technology on supply chain performance. </w:t>
      </w:r>
      <w:r w:rsidRPr="006051B7">
        <w:rPr>
          <w:rFonts w:ascii="Times New Roman" w:hAnsi="Times New Roman" w:cs="Times New Roman"/>
          <w:sz w:val="24"/>
          <w:szCs w:val="24"/>
        </w:rPr>
        <w:t xml:space="preserve"> The literature review will provide the studies that have been done related to the to</w:t>
      </w:r>
      <w:r w:rsidRPr="006051B7">
        <w:rPr>
          <w:rFonts w:ascii="Times New Roman" w:hAnsi="Times New Roman" w:cs="Times New Roman"/>
          <w:sz w:val="24"/>
          <w:szCs w:val="24"/>
        </w:rPr>
        <w:t xml:space="preserve">pic and their findings, which will be important when generating conclusions of the study as compared with the past researches. The research will analyze the impacts of technological concepts. </w:t>
      </w:r>
      <w:r w:rsidR="00373960" w:rsidRPr="006051B7">
        <w:rPr>
          <w:rFonts w:ascii="Times New Roman" w:hAnsi="Times New Roman" w:cs="Times New Roman"/>
          <w:sz w:val="24"/>
          <w:szCs w:val="24"/>
        </w:rPr>
        <w:t xml:space="preserve"> </w:t>
      </w:r>
      <w:r w:rsidRPr="006051B7">
        <w:rPr>
          <w:rFonts w:ascii="Times New Roman" w:hAnsi="Times New Roman" w:cs="Times New Roman"/>
          <w:sz w:val="24"/>
          <w:szCs w:val="24"/>
        </w:rPr>
        <w:t>Chapter three</w:t>
      </w:r>
      <w:r w:rsidR="00373960" w:rsidRPr="006051B7">
        <w:rPr>
          <w:rFonts w:ascii="Times New Roman" w:hAnsi="Times New Roman" w:cs="Times New Roman"/>
          <w:sz w:val="24"/>
          <w:szCs w:val="24"/>
        </w:rPr>
        <w:t xml:space="preserve"> </w:t>
      </w:r>
      <w:r w:rsidR="008B1BED" w:rsidRPr="006051B7">
        <w:rPr>
          <w:rFonts w:ascii="Times New Roman" w:hAnsi="Times New Roman" w:cs="Times New Roman"/>
          <w:sz w:val="24"/>
          <w:szCs w:val="24"/>
        </w:rPr>
        <w:t>will include</w:t>
      </w:r>
      <w:r w:rsidRPr="006051B7">
        <w:rPr>
          <w:rFonts w:ascii="Times New Roman" w:hAnsi="Times New Roman" w:cs="Times New Roman"/>
          <w:sz w:val="24"/>
          <w:szCs w:val="24"/>
        </w:rPr>
        <w:t xml:space="preserve"> the research plan, which will justif</w:t>
      </w:r>
      <w:r w:rsidRPr="006051B7">
        <w:rPr>
          <w:rFonts w:ascii="Times New Roman" w:hAnsi="Times New Roman" w:cs="Times New Roman"/>
          <w:sz w:val="24"/>
          <w:szCs w:val="24"/>
        </w:rPr>
        <w:t>y the thesis, data, objectives, and research questions. The section will describe the study's methodology: research design, the geographical location of the research, population, calculation of the sample, the procedure used in sampling, and the tools used</w:t>
      </w:r>
      <w:r w:rsidRPr="006051B7">
        <w:rPr>
          <w:rFonts w:ascii="Times New Roman" w:hAnsi="Times New Roman" w:cs="Times New Roman"/>
          <w:sz w:val="24"/>
          <w:szCs w:val="24"/>
        </w:rPr>
        <w:t>. The chapter will also have other elements such as data analysis, data collection, reliability, validity, and translation process.</w:t>
      </w:r>
    </w:p>
    <w:p w:rsidR="00B879E0" w:rsidRPr="006051B7" w:rsidRDefault="00867851"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Chapter four will have the presentation of the results after data analysis is done. The data presented will be presented as </w:t>
      </w:r>
      <w:r w:rsidRPr="006051B7">
        <w:rPr>
          <w:rFonts w:ascii="Times New Roman" w:hAnsi="Times New Roman" w:cs="Times New Roman"/>
          <w:sz w:val="24"/>
          <w:szCs w:val="24"/>
        </w:rPr>
        <w:t>descriptive data, which will help conclude the find</w:t>
      </w:r>
      <w:r w:rsidR="00373960" w:rsidRPr="006051B7">
        <w:rPr>
          <w:rFonts w:ascii="Times New Roman" w:hAnsi="Times New Roman" w:cs="Times New Roman"/>
          <w:sz w:val="24"/>
          <w:szCs w:val="24"/>
        </w:rPr>
        <w:t>ings and test the hypothesis and the research questions. Lastly, c</w:t>
      </w:r>
      <w:r w:rsidRPr="006051B7">
        <w:rPr>
          <w:rFonts w:ascii="Times New Roman" w:hAnsi="Times New Roman" w:cs="Times New Roman"/>
          <w:sz w:val="24"/>
          <w:szCs w:val="24"/>
        </w:rPr>
        <w:t xml:space="preserve">hapter </w:t>
      </w:r>
      <w:r w:rsidR="00373960" w:rsidRPr="006051B7">
        <w:rPr>
          <w:rFonts w:ascii="Times New Roman" w:hAnsi="Times New Roman" w:cs="Times New Roman"/>
          <w:sz w:val="24"/>
          <w:szCs w:val="24"/>
        </w:rPr>
        <w:t>five will include</w:t>
      </w:r>
      <w:r w:rsidRPr="006051B7">
        <w:rPr>
          <w:rFonts w:ascii="Times New Roman" w:hAnsi="Times New Roman" w:cs="Times New Roman"/>
          <w:sz w:val="24"/>
          <w:szCs w:val="24"/>
        </w:rPr>
        <w:t xml:space="preserve"> a discussion of the results and conclusions. This </w:t>
      </w:r>
      <w:r w:rsidR="00373960" w:rsidRPr="006051B7">
        <w:rPr>
          <w:rFonts w:ascii="Times New Roman" w:hAnsi="Times New Roman" w:cs="Times New Roman"/>
          <w:sz w:val="24"/>
          <w:szCs w:val="24"/>
        </w:rPr>
        <w:t>chapter will also answer</w:t>
      </w:r>
      <w:r w:rsidRPr="006051B7">
        <w:rPr>
          <w:rFonts w:ascii="Times New Roman" w:hAnsi="Times New Roman" w:cs="Times New Roman"/>
          <w:sz w:val="24"/>
          <w:szCs w:val="24"/>
        </w:rPr>
        <w:t xml:space="preserve"> the research questions. </w:t>
      </w:r>
    </w:p>
    <w:p w:rsidR="00373960" w:rsidRPr="006051B7" w:rsidRDefault="00373960" w:rsidP="003320F9">
      <w:pPr>
        <w:spacing w:after="0" w:line="480" w:lineRule="auto"/>
        <w:rPr>
          <w:rFonts w:ascii="Times New Roman" w:hAnsi="Times New Roman" w:cs="Times New Roman"/>
          <w:b/>
          <w:sz w:val="24"/>
          <w:szCs w:val="24"/>
        </w:rPr>
      </w:pPr>
    </w:p>
    <w:p w:rsidR="00B879E0" w:rsidRPr="006051B7" w:rsidRDefault="00867851"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1.1</w:t>
      </w:r>
      <w:r w:rsidR="00964C00">
        <w:rPr>
          <w:rFonts w:ascii="Times New Roman" w:hAnsi="Times New Roman" w:cs="Times New Roman"/>
          <w:b/>
          <w:sz w:val="24"/>
          <w:szCs w:val="24"/>
        </w:rPr>
        <w:t>0</w:t>
      </w:r>
      <w:r w:rsidRPr="006051B7">
        <w:rPr>
          <w:rFonts w:ascii="Times New Roman" w:hAnsi="Times New Roman" w:cs="Times New Roman"/>
          <w:b/>
          <w:sz w:val="24"/>
          <w:szCs w:val="24"/>
        </w:rPr>
        <w:t xml:space="preserve"> Conceptual Framework</w:t>
      </w:r>
    </w:p>
    <w:p w:rsidR="00B879E0" w:rsidRPr="006051B7" w:rsidRDefault="00D94C97" w:rsidP="003320F9">
      <w:pPr>
        <w:tabs>
          <w:tab w:val="left" w:pos="1425"/>
        </w:tabs>
        <w:spacing w:after="0" w:line="480" w:lineRule="auto"/>
        <w:jc w:val="center"/>
        <w:rPr>
          <w:rFonts w:ascii="Times New Roman" w:hAnsi="Times New Roman" w:cs="Times New Roman"/>
          <w:color w:val="000000" w:themeColor="text1"/>
          <w:sz w:val="24"/>
          <w:szCs w:val="24"/>
        </w:rPr>
      </w:pPr>
      <w:r w:rsidRPr="00D94C97">
        <w:rPr>
          <w:rFonts w:ascii="Times New Roman" w:hAnsi="Times New Roman" w:cs="Times New Roman"/>
          <w:noProof/>
          <w:color w:val="000000" w:themeColor="text1"/>
          <w:sz w:val="24"/>
          <w:szCs w:val="24"/>
        </w:rPr>
        <w:pict>
          <v:group id="Group 9" o:spid="_x0000_s1034" style="position:absolute;left:0;text-align:left;margin-left:7.5pt;margin-top:5.4pt;width:446.25pt;height:178.5pt;z-index:251659264" coordsize="56673,22669">
            <v:rect id="Rectangle 1" o:spid="_x0000_s1026" style="position:absolute;top:4953;width:13906;height:9144;visibility:visible;v-text-anchor:middle" strokeweight="1pt">
              <v:textbox>
                <w:txbxContent>
                  <w:p w:rsidR="00FC0074" w:rsidRPr="00A9729C" w:rsidRDefault="00867851" w:rsidP="009B6C41">
                    <w:pPr>
                      <w:rPr>
                        <w:rFonts w:ascii="Times New Roman" w:hAnsi="Times New Roman" w:cs="Times New Roman"/>
                      </w:rPr>
                    </w:pPr>
                    <w:r w:rsidRPr="00A9729C">
                      <w:rPr>
                        <w:rFonts w:ascii="Times New Roman" w:hAnsi="Times New Roman" w:cs="Times New Roman"/>
                      </w:rPr>
                      <w:t xml:space="preserve">Information and communication technology innovations </w:t>
                    </w:r>
                  </w:p>
                </w:txbxContent>
              </v:textbox>
            </v:rect>
            <v:rect id="Rectangle 2" o:spid="_x0000_s1027" style="position:absolute;left:19335;width:18669;height:11525;visibility:visible;v-text-anchor:middle" strokeweight="1pt">
              <v:textbox>
                <w:txbxContent>
                  <w:p w:rsidR="00FC0074" w:rsidRPr="00A9729C" w:rsidRDefault="00867851" w:rsidP="00A9729C">
                    <w:pPr>
                      <w:pStyle w:val="ListParagraph"/>
                      <w:numPr>
                        <w:ilvl w:val="0"/>
                        <w:numId w:val="8"/>
                      </w:numPr>
                      <w:rPr>
                        <w:rFonts w:ascii="Times New Roman" w:hAnsi="Times New Roman" w:cs="Times New Roman"/>
                      </w:rPr>
                    </w:pPr>
                    <w:r w:rsidRPr="00A9729C">
                      <w:rPr>
                        <w:rFonts w:ascii="Times New Roman" w:hAnsi="Times New Roman" w:cs="Times New Roman"/>
                      </w:rPr>
                      <w:t xml:space="preserve">Information sharing </w:t>
                    </w:r>
                  </w:p>
                  <w:p w:rsidR="00FC0074" w:rsidRPr="00A9729C" w:rsidRDefault="00867851" w:rsidP="00A9729C">
                    <w:pPr>
                      <w:pStyle w:val="ListParagraph"/>
                      <w:numPr>
                        <w:ilvl w:val="0"/>
                        <w:numId w:val="8"/>
                      </w:numPr>
                      <w:rPr>
                        <w:rFonts w:ascii="Times New Roman" w:hAnsi="Times New Roman" w:cs="Times New Roman"/>
                      </w:rPr>
                    </w:pPr>
                    <w:r w:rsidRPr="00A9729C">
                      <w:rPr>
                        <w:rFonts w:ascii="Times New Roman" w:hAnsi="Times New Roman" w:cs="Times New Roman"/>
                      </w:rPr>
                      <w:t>Transportation scheduling</w:t>
                    </w:r>
                  </w:p>
                  <w:p w:rsidR="00FC0074" w:rsidRPr="00A9729C" w:rsidRDefault="00867851" w:rsidP="00A9729C">
                    <w:pPr>
                      <w:pStyle w:val="ListParagraph"/>
                      <w:numPr>
                        <w:ilvl w:val="0"/>
                        <w:numId w:val="8"/>
                      </w:numPr>
                      <w:rPr>
                        <w:rFonts w:ascii="Times New Roman" w:hAnsi="Times New Roman" w:cs="Times New Roman"/>
                      </w:rPr>
                    </w:pPr>
                    <w:r w:rsidRPr="00A9729C">
                      <w:rPr>
                        <w:rFonts w:ascii="Times New Roman" w:hAnsi="Times New Roman" w:cs="Times New Roman"/>
                      </w:rPr>
                      <w:t>Vehicle trucking</w:t>
                    </w:r>
                  </w:p>
                  <w:p w:rsidR="00FC0074" w:rsidRPr="00A9729C" w:rsidRDefault="00867851" w:rsidP="00A9729C">
                    <w:pPr>
                      <w:pStyle w:val="ListParagraph"/>
                      <w:numPr>
                        <w:ilvl w:val="0"/>
                        <w:numId w:val="8"/>
                      </w:numPr>
                      <w:rPr>
                        <w:rFonts w:ascii="Times New Roman" w:hAnsi="Times New Roman" w:cs="Times New Roman"/>
                      </w:rPr>
                    </w:pPr>
                    <w:r w:rsidRPr="00A9729C">
                      <w:rPr>
                        <w:rFonts w:ascii="Times New Roman" w:hAnsi="Times New Roman" w:cs="Times New Roman"/>
                      </w:rPr>
                      <w:t xml:space="preserve">Order processing </w:t>
                    </w:r>
                  </w:p>
                  <w:p w:rsidR="00FC0074" w:rsidRDefault="00FC0074" w:rsidP="009B6C41">
                    <w:pPr>
                      <w:jc w:val="center"/>
                    </w:pPr>
                  </w:p>
                </w:txbxContent>
              </v:textbox>
            </v:rect>
            <v:rect id="Rectangle 4" o:spid="_x0000_s1028" style="position:absolute;left:45624;top:7715;width:11049;height:9144;visibility:visible;v-text-anchor:middle" strokeweight="1pt">
              <v:textbox>
                <w:txbxContent>
                  <w:p w:rsidR="00FC0074" w:rsidRPr="00A9729C" w:rsidRDefault="00867851" w:rsidP="009B6C41">
                    <w:pPr>
                      <w:jc w:val="center"/>
                      <w:rPr>
                        <w:rFonts w:ascii="Times New Roman" w:hAnsi="Times New Roman" w:cs="Times New Roman"/>
                      </w:rPr>
                    </w:pPr>
                    <w:r w:rsidRPr="00A9729C">
                      <w:rPr>
                        <w:rFonts w:ascii="Times New Roman" w:hAnsi="Times New Roman" w:cs="Times New Roman"/>
                      </w:rPr>
                      <w:t xml:space="preserve">Supply chain performance </w:t>
                    </w:r>
                  </w:p>
                </w:txbxContent>
              </v:textbox>
            </v:rect>
            <v:shapetype id="_x0000_t32" coordsize="21600,21600" o:spt="32" o:oned="t" path="m,l21600,21600e" filled="f">
              <v:path arrowok="t" fillok="f" o:connecttype="none"/>
              <o:lock v:ext="edit" shapetype="t"/>
            </v:shapetype>
            <v:shape id="Straight Arrow Connector 5" o:spid="_x0000_s1029" type="#_x0000_t32" style="position:absolute;left:13906;top:2000;width:5429;height:4762;flip:y;visibility:visible" o:connectortype="straight" strokeweight="1pt">
              <v:stroke endarrow="block" joinstyle="miter"/>
            </v:shape>
            <v:shape id="Straight Arrow Connector 6" o:spid="_x0000_s1030" type="#_x0000_t32" style="position:absolute;left:13906;top:12573;width:4477;height:8477;visibility:visible" o:connectortype="straight" strokeweight=".5pt">
              <v:stroke endarrow="block"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31" type="#_x0000_t88" style="position:absolute;left:38004;top:6096;width:3239;height:16573;visibility:visible;v-text-anchor:middle" adj="352" strokeweight=".5pt">
              <v:stroke joinstyle="miter"/>
            </v:shape>
            <v:shape id="Straight Arrow Connector 8" o:spid="_x0000_s1032" type="#_x0000_t32" style="position:absolute;left:41243;top:14192;width:3905;height:95;visibility:visible" o:connectortype="straight" strokeweight=".5pt">
              <v:stroke endarrow="block" joinstyle="miter"/>
            </v:shape>
          </v:group>
        </w:pict>
      </w:r>
    </w:p>
    <w:p w:rsidR="00B879E0" w:rsidRPr="006051B7"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Pr="006051B7"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Pr="006051B7"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Pr="006051B7" w:rsidRDefault="00B879E0" w:rsidP="003320F9">
      <w:pPr>
        <w:tabs>
          <w:tab w:val="left" w:pos="1425"/>
        </w:tabs>
        <w:spacing w:after="0" w:line="480" w:lineRule="auto"/>
        <w:rPr>
          <w:rFonts w:ascii="Times New Roman" w:hAnsi="Times New Roman" w:cs="Times New Roman"/>
          <w:color w:val="000000" w:themeColor="text1"/>
          <w:sz w:val="24"/>
          <w:szCs w:val="24"/>
        </w:rPr>
      </w:pPr>
    </w:p>
    <w:p w:rsidR="008B1BED" w:rsidRPr="006051B7" w:rsidRDefault="00D94C97" w:rsidP="003320F9">
      <w:pPr>
        <w:tabs>
          <w:tab w:val="left" w:pos="1425"/>
        </w:tabs>
        <w:spacing w:after="0" w:line="480" w:lineRule="auto"/>
        <w:rPr>
          <w:rFonts w:ascii="Times New Roman" w:hAnsi="Times New Roman" w:cs="Times New Roman"/>
          <w:color w:val="000000" w:themeColor="text1"/>
          <w:sz w:val="24"/>
          <w:szCs w:val="24"/>
        </w:rPr>
      </w:pPr>
      <w:r w:rsidRPr="00D94C97">
        <w:rPr>
          <w:rFonts w:ascii="Times New Roman" w:hAnsi="Times New Roman" w:cs="Times New Roman"/>
          <w:noProof/>
          <w:color w:val="000000" w:themeColor="text1"/>
          <w:sz w:val="24"/>
          <w:szCs w:val="24"/>
        </w:rPr>
        <w:pict>
          <v:rect id="Rectangle 3" o:spid="_x0000_s1033" style="position:absolute;margin-left:152.25pt;margin-top:13.65pt;width:154.5pt;height:105pt;z-index:251658240;visibility:visible;mso-width-relative:margin;mso-height-relative:margin;v-text-anchor:middle" strokeweight="1pt">
            <v:textbox>
              <w:txbxContent>
                <w:p w:rsidR="00FC0074" w:rsidRPr="00A9729C" w:rsidRDefault="00867851" w:rsidP="00A9729C">
                  <w:pPr>
                    <w:pStyle w:val="ListParagraph"/>
                    <w:numPr>
                      <w:ilvl w:val="0"/>
                      <w:numId w:val="9"/>
                    </w:numPr>
                    <w:rPr>
                      <w:rFonts w:ascii="Times New Roman" w:hAnsi="Times New Roman" w:cs="Times New Roman"/>
                    </w:rPr>
                  </w:pPr>
                  <w:r w:rsidRPr="00A9729C">
                    <w:rPr>
                      <w:rFonts w:ascii="Times New Roman" w:hAnsi="Times New Roman" w:cs="Times New Roman"/>
                    </w:rPr>
                    <w:t xml:space="preserve">Operation (inventory management and production </w:t>
                  </w:r>
                  <w:r w:rsidRPr="00A9729C">
                    <w:rPr>
                      <w:rFonts w:ascii="Times New Roman" w:hAnsi="Times New Roman" w:cs="Times New Roman"/>
                    </w:rPr>
                    <w:t>scheduling)</w:t>
                  </w:r>
                </w:p>
                <w:p w:rsidR="00FC0074" w:rsidRPr="00A9729C" w:rsidRDefault="00867851" w:rsidP="00A9729C">
                  <w:pPr>
                    <w:pStyle w:val="ListParagraph"/>
                    <w:numPr>
                      <w:ilvl w:val="0"/>
                      <w:numId w:val="9"/>
                    </w:numPr>
                    <w:rPr>
                      <w:rFonts w:ascii="Times New Roman" w:hAnsi="Times New Roman" w:cs="Times New Roman"/>
                    </w:rPr>
                  </w:pPr>
                  <w:r w:rsidRPr="00A9729C">
                    <w:rPr>
                      <w:rFonts w:ascii="Times New Roman" w:hAnsi="Times New Roman" w:cs="Times New Roman"/>
                    </w:rPr>
                    <w:t>Customer relationship management</w:t>
                  </w:r>
                </w:p>
                <w:p w:rsidR="00FC0074" w:rsidRPr="00A9729C" w:rsidRDefault="00867851" w:rsidP="00A9729C">
                  <w:pPr>
                    <w:pStyle w:val="ListParagraph"/>
                    <w:numPr>
                      <w:ilvl w:val="0"/>
                      <w:numId w:val="9"/>
                    </w:numPr>
                    <w:rPr>
                      <w:rFonts w:ascii="Times New Roman" w:hAnsi="Times New Roman" w:cs="Times New Roman"/>
                    </w:rPr>
                  </w:pPr>
                  <w:r w:rsidRPr="00A9729C">
                    <w:rPr>
                      <w:rFonts w:ascii="Times New Roman" w:hAnsi="Times New Roman" w:cs="Times New Roman"/>
                    </w:rPr>
                    <w:t xml:space="preserve">Firm Location and size </w:t>
                  </w:r>
                </w:p>
              </w:txbxContent>
            </v:textbox>
          </v:rect>
        </w:pict>
      </w:r>
    </w:p>
    <w:p w:rsidR="008B1BED" w:rsidRPr="006051B7" w:rsidRDefault="008B1BED" w:rsidP="003320F9">
      <w:pPr>
        <w:tabs>
          <w:tab w:val="left" w:pos="1425"/>
        </w:tabs>
        <w:spacing w:after="0" w:line="480" w:lineRule="auto"/>
        <w:rPr>
          <w:rFonts w:ascii="Times New Roman" w:hAnsi="Times New Roman" w:cs="Times New Roman"/>
          <w:color w:val="000000" w:themeColor="text1"/>
          <w:sz w:val="24"/>
          <w:szCs w:val="24"/>
        </w:rPr>
      </w:pPr>
    </w:p>
    <w:p w:rsidR="008B1BED" w:rsidRPr="006051B7" w:rsidRDefault="008B1BED" w:rsidP="003320F9">
      <w:pPr>
        <w:tabs>
          <w:tab w:val="left" w:pos="1425"/>
        </w:tabs>
        <w:spacing w:after="0" w:line="480" w:lineRule="auto"/>
        <w:rPr>
          <w:rFonts w:ascii="Times New Roman" w:hAnsi="Times New Roman" w:cs="Times New Roman"/>
          <w:color w:val="000000" w:themeColor="text1"/>
          <w:sz w:val="24"/>
          <w:szCs w:val="24"/>
        </w:rPr>
      </w:pPr>
    </w:p>
    <w:p w:rsidR="00A9729C" w:rsidRPr="006051B7" w:rsidRDefault="00A9729C" w:rsidP="003320F9">
      <w:pPr>
        <w:tabs>
          <w:tab w:val="left" w:pos="1425"/>
        </w:tabs>
        <w:spacing w:after="0" w:line="480" w:lineRule="auto"/>
        <w:rPr>
          <w:rFonts w:ascii="Times New Roman" w:hAnsi="Times New Roman" w:cs="Times New Roman"/>
          <w:color w:val="000000" w:themeColor="text1"/>
          <w:sz w:val="24"/>
          <w:szCs w:val="24"/>
        </w:rPr>
      </w:pPr>
    </w:p>
    <w:p w:rsidR="00A9729C" w:rsidRPr="006051B7" w:rsidRDefault="00A9729C" w:rsidP="003320F9">
      <w:pPr>
        <w:tabs>
          <w:tab w:val="left" w:pos="1425"/>
        </w:tabs>
        <w:spacing w:after="0" w:line="480" w:lineRule="auto"/>
        <w:rPr>
          <w:rFonts w:ascii="Times New Roman" w:hAnsi="Times New Roman" w:cs="Times New Roman"/>
          <w:color w:val="000000" w:themeColor="text1"/>
          <w:sz w:val="24"/>
          <w:szCs w:val="24"/>
        </w:rPr>
      </w:pPr>
    </w:p>
    <w:p w:rsidR="008B1BED" w:rsidRPr="006051B7" w:rsidRDefault="00867851" w:rsidP="003320F9">
      <w:pPr>
        <w:tabs>
          <w:tab w:val="left" w:pos="1425"/>
        </w:tabs>
        <w:spacing w:after="0" w:line="480" w:lineRule="auto"/>
        <w:rPr>
          <w:rFonts w:ascii="Times New Roman" w:hAnsi="Times New Roman" w:cs="Times New Roman"/>
          <w:color w:val="000000" w:themeColor="text1"/>
          <w:sz w:val="24"/>
          <w:szCs w:val="24"/>
        </w:rPr>
      </w:pPr>
      <w:r w:rsidRPr="006051B7">
        <w:rPr>
          <w:rFonts w:ascii="Times New Roman" w:hAnsi="Times New Roman" w:cs="Times New Roman"/>
          <w:color w:val="000000" w:themeColor="text1"/>
          <w:sz w:val="24"/>
          <w:szCs w:val="24"/>
        </w:rPr>
        <w:t xml:space="preserve">Source; </w:t>
      </w:r>
      <w:r w:rsidRPr="006051B7">
        <w:rPr>
          <w:rFonts w:ascii="Times New Roman" w:hAnsi="Times New Roman" w:cs="Times New Roman"/>
          <w:i/>
          <w:color w:val="000000" w:themeColor="text1"/>
          <w:sz w:val="24"/>
          <w:szCs w:val="24"/>
        </w:rPr>
        <w:t>developed by the researcher.</w:t>
      </w:r>
    </w:p>
    <w:p w:rsidR="00B879E0"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4B03DB" w:rsidRDefault="004B03DB" w:rsidP="003320F9">
      <w:pPr>
        <w:tabs>
          <w:tab w:val="left" w:pos="1425"/>
        </w:tabs>
        <w:spacing w:after="0" w:line="480" w:lineRule="auto"/>
        <w:jc w:val="center"/>
        <w:rPr>
          <w:rFonts w:ascii="Times New Roman" w:hAnsi="Times New Roman" w:cs="Times New Roman"/>
          <w:color w:val="000000" w:themeColor="text1"/>
          <w:sz w:val="24"/>
          <w:szCs w:val="24"/>
        </w:rPr>
      </w:pPr>
    </w:p>
    <w:p w:rsidR="00EA1B2A" w:rsidRDefault="00EA1B2A" w:rsidP="003320F9">
      <w:pPr>
        <w:tabs>
          <w:tab w:val="left" w:pos="1425"/>
        </w:tabs>
        <w:spacing w:after="0" w:line="480" w:lineRule="auto"/>
        <w:jc w:val="center"/>
        <w:rPr>
          <w:rFonts w:ascii="Times New Roman" w:hAnsi="Times New Roman" w:cs="Times New Roman"/>
          <w:color w:val="000000" w:themeColor="text1"/>
          <w:sz w:val="24"/>
          <w:szCs w:val="24"/>
        </w:rPr>
      </w:pPr>
    </w:p>
    <w:p w:rsidR="004B03DB" w:rsidRPr="006051B7" w:rsidRDefault="004B03DB"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Default="00867851" w:rsidP="003320F9">
      <w:pPr>
        <w:tabs>
          <w:tab w:val="left" w:pos="1425"/>
        </w:tabs>
        <w:spacing w:after="0" w:line="480" w:lineRule="auto"/>
        <w:jc w:val="center"/>
        <w:rPr>
          <w:rFonts w:ascii="Times New Roman" w:hAnsi="Times New Roman" w:cs="Times New Roman"/>
          <w:b/>
          <w:sz w:val="24"/>
          <w:szCs w:val="24"/>
        </w:rPr>
      </w:pPr>
      <w:r w:rsidRPr="006051B7">
        <w:rPr>
          <w:rFonts w:ascii="Times New Roman" w:hAnsi="Times New Roman" w:cs="Times New Roman"/>
          <w:b/>
          <w:sz w:val="24"/>
          <w:szCs w:val="24"/>
        </w:rPr>
        <w:t>References</w:t>
      </w:r>
    </w:p>
    <w:p w:rsidR="00EA1B2A" w:rsidRPr="006051B7" w:rsidRDefault="00EA1B2A" w:rsidP="00EA1B2A">
      <w:pPr>
        <w:tabs>
          <w:tab w:val="left" w:pos="1425"/>
        </w:tabs>
        <w:spacing w:after="0" w:line="480" w:lineRule="auto"/>
        <w:rPr>
          <w:rFonts w:ascii="Times New Roman" w:hAnsi="Times New Roman" w:cs="Times New Roman"/>
          <w:b/>
          <w:sz w:val="24"/>
          <w:szCs w:val="24"/>
        </w:rPr>
      </w:pPr>
    </w:p>
    <w:p w:rsidR="006139CE" w:rsidRPr="006051B7" w:rsidRDefault="006139CE" w:rsidP="003320F9">
      <w:pPr>
        <w:autoSpaceDE w:val="0"/>
        <w:autoSpaceDN w:val="0"/>
        <w:adjustRightInd w:val="0"/>
        <w:spacing w:after="0" w:line="240" w:lineRule="auto"/>
        <w:rPr>
          <w:rFonts w:ascii="Times New Roman" w:hAnsi="Times New Roman" w:cs="Times New Roman"/>
          <w:i/>
          <w:iCs/>
          <w:sz w:val="24"/>
          <w:szCs w:val="24"/>
        </w:rPr>
      </w:pPr>
    </w:p>
    <w:p w:rsidR="006139CE" w:rsidRPr="006051B7" w:rsidRDefault="00867851" w:rsidP="003320F9">
      <w:pPr>
        <w:spacing w:line="480" w:lineRule="auto"/>
        <w:rPr>
          <w:rFonts w:ascii="Times New Roman" w:hAnsi="Times New Roman" w:cs="Times New Roman"/>
          <w:spacing w:val="2"/>
          <w:sz w:val="24"/>
          <w:szCs w:val="24"/>
          <w:shd w:val="clear" w:color="auto" w:fill="FCFCFC"/>
        </w:rPr>
      </w:pPr>
      <w:r w:rsidRPr="006051B7">
        <w:rPr>
          <w:rFonts w:ascii="Times New Roman" w:hAnsi="Times New Roman" w:cs="Times New Roman"/>
          <w:spacing w:val="2"/>
          <w:sz w:val="24"/>
          <w:szCs w:val="24"/>
          <w:shd w:val="clear" w:color="auto" w:fill="FCFCFC"/>
        </w:rPr>
        <w:t>Akkermans HA, Bogerd P, Yücesan E, Van Wassenhove LN, (2003) The</w:t>
      </w:r>
      <w:r w:rsidRPr="006051B7">
        <w:rPr>
          <w:rFonts w:ascii="Times New Roman" w:hAnsi="Times New Roman" w:cs="Times New Roman"/>
          <w:spacing w:val="2"/>
          <w:sz w:val="24"/>
          <w:szCs w:val="24"/>
          <w:shd w:val="clear" w:color="auto" w:fill="FCFCFC"/>
        </w:rPr>
        <w:t xml:space="preserve"> impact of ERP on supply chain management: Exploratory findings from a European Delphi study. European Journal of Operational Research 146: 284–301.</w:t>
      </w:r>
    </w:p>
    <w:p w:rsidR="006139CE" w:rsidRPr="006051B7" w:rsidRDefault="00867851" w:rsidP="006139CE">
      <w:pPr>
        <w:autoSpaceDE w:val="0"/>
        <w:autoSpaceDN w:val="0"/>
        <w:adjustRightInd w:val="0"/>
        <w:spacing w:line="240" w:lineRule="auto"/>
        <w:rPr>
          <w:rFonts w:ascii="Times New Roman" w:hAnsi="Times New Roman" w:cs="Times New Roman"/>
          <w:sz w:val="24"/>
          <w:szCs w:val="24"/>
        </w:rPr>
      </w:pPr>
      <w:r w:rsidRPr="006051B7">
        <w:rPr>
          <w:rFonts w:ascii="Times New Roman" w:hAnsi="Times New Roman" w:cs="Times New Roman"/>
          <w:sz w:val="24"/>
          <w:szCs w:val="24"/>
        </w:rPr>
        <w:t>Bozarth, C. C., Warsing, D. P., Flynn, B. B. &amp; Flynn, E. J., 2009. The impact of supply chain complexity on</w:t>
      </w:r>
      <w:r w:rsidRPr="006051B7">
        <w:rPr>
          <w:rFonts w:ascii="Times New Roman" w:hAnsi="Times New Roman" w:cs="Times New Roman"/>
          <w:sz w:val="24"/>
          <w:szCs w:val="24"/>
        </w:rPr>
        <w:t xml:space="preserve"> manufacturing plant performance. </w:t>
      </w:r>
      <w:r w:rsidRPr="006051B7">
        <w:rPr>
          <w:rFonts w:ascii="Times New Roman" w:hAnsi="Times New Roman" w:cs="Times New Roman"/>
          <w:i/>
          <w:iCs/>
          <w:sz w:val="24"/>
          <w:szCs w:val="24"/>
        </w:rPr>
        <w:t xml:space="preserve">Journal of Operations Management, </w:t>
      </w:r>
      <w:r w:rsidRPr="006051B7">
        <w:rPr>
          <w:rFonts w:ascii="Times New Roman" w:hAnsi="Times New Roman" w:cs="Times New Roman"/>
          <w:sz w:val="24"/>
          <w:szCs w:val="24"/>
        </w:rPr>
        <w:t>27(1), pp.78-93.</w:t>
      </w:r>
    </w:p>
    <w:p w:rsidR="006139CE" w:rsidRPr="006051B7" w:rsidRDefault="00867851" w:rsidP="006139CE">
      <w:pPr>
        <w:autoSpaceDE w:val="0"/>
        <w:autoSpaceDN w:val="0"/>
        <w:adjustRightInd w:val="0"/>
        <w:spacing w:line="240" w:lineRule="auto"/>
        <w:rPr>
          <w:rFonts w:ascii="Times New Roman" w:hAnsi="Times New Roman" w:cs="Times New Roman"/>
          <w:sz w:val="24"/>
          <w:szCs w:val="24"/>
        </w:rPr>
      </w:pPr>
      <w:r w:rsidRPr="006051B7">
        <w:rPr>
          <w:rFonts w:ascii="Times New Roman" w:hAnsi="Times New Roman" w:cs="Times New Roman"/>
          <w:sz w:val="24"/>
          <w:szCs w:val="24"/>
        </w:rPr>
        <w:t xml:space="preserve">Brown, M. &amp; Manyika, J., 2011. Are you ready for the era of 'big data integration'?. </w:t>
      </w:r>
      <w:r w:rsidRPr="006051B7">
        <w:rPr>
          <w:rFonts w:ascii="Times New Roman" w:hAnsi="Times New Roman" w:cs="Times New Roman"/>
          <w:i/>
          <w:iCs/>
          <w:sz w:val="24"/>
          <w:szCs w:val="24"/>
        </w:rPr>
        <w:t xml:space="preserve">McKinsey Quarterly, </w:t>
      </w:r>
      <w:r w:rsidRPr="006051B7">
        <w:rPr>
          <w:rFonts w:ascii="Times New Roman" w:hAnsi="Times New Roman" w:cs="Times New Roman"/>
          <w:sz w:val="24"/>
          <w:szCs w:val="24"/>
        </w:rPr>
        <w:t>October (2011), pp. 1-12.</w:t>
      </w:r>
    </w:p>
    <w:p w:rsidR="006139CE" w:rsidRPr="006051B7" w:rsidRDefault="00867851" w:rsidP="006139CE">
      <w:pPr>
        <w:autoSpaceDE w:val="0"/>
        <w:autoSpaceDN w:val="0"/>
        <w:adjustRightInd w:val="0"/>
        <w:spacing w:line="240" w:lineRule="auto"/>
        <w:rPr>
          <w:rFonts w:ascii="Times New Roman" w:hAnsi="Times New Roman" w:cs="Times New Roman"/>
          <w:sz w:val="24"/>
          <w:szCs w:val="24"/>
        </w:rPr>
      </w:pPr>
      <w:r w:rsidRPr="006051B7">
        <w:rPr>
          <w:rFonts w:ascii="Times New Roman" w:hAnsi="Times New Roman" w:cs="Times New Roman"/>
          <w:sz w:val="24"/>
          <w:szCs w:val="24"/>
        </w:rPr>
        <w:t>Byrd, T. A. &amp; Davidson, N. W., 2003. Exa</w:t>
      </w:r>
      <w:r w:rsidRPr="006051B7">
        <w:rPr>
          <w:rFonts w:ascii="Times New Roman" w:hAnsi="Times New Roman" w:cs="Times New Roman"/>
          <w:sz w:val="24"/>
          <w:szCs w:val="24"/>
        </w:rPr>
        <w:t xml:space="preserve">mining possible antecedents of I.T. impact on the supply chain and its effect on firm performance. </w:t>
      </w:r>
      <w:r w:rsidRPr="006051B7">
        <w:rPr>
          <w:rFonts w:ascii="Times New Roman" w:hAnsi="Times New Roman" w:cs="Times New Roman"/>
          <w:i/>
          <w:iCs/>
          <w:sz w:val="24"/>
          <w:szCs w:val="24"/>
        </w:rPr>
        <w:t xml:space="preserve">Information &amp; Management systems, </w:t>
      </w:r>
      <w:r w:rsidRPr="006051B7">
        <w:rPr>
          <w:rFonts w:ascii="Times New Roman" w:hAnsi="Times New Roman" w:cs="Times New Roman"/>
          <w:sz w:val="24"/>
          <w:szCs w:val="24"/>
        </w:rPr>
        <w:t>Volume 41, pp. 243-255.</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 xml:space="preserve">De Marchi, V., Di Maria, E. and Gereffi, G. eds. (2017) </w:t>
      </w:r>
      <w:r w:rsidRPr="006051B7">
        <w:rPr>
          <w:rFonts w:ascii="Times New Roman" w:hAnsi="Times New Roman" w:cs="Times New Roman"/>
          <w:i/>
          <w:iCs/>
          <w:sz w:val="24"/>
          <w:szCs w:val="24"/>
        </w:rPr>
        <w:t>Local clusters in global value chains: link</w:t>
      </w:r>
      <w:r w:rsidRPr="006051B7">
        <w:rPr>
          <w:rFonts w:ascii="Times New Roman" w:hAnsi="Times New Roman" w:cs="Times New Roman"/>
          <w:i/>
          <w:iCs/>
          <w:sz w:val="24"/>
          <w:szCs w:val="24"/>
        </w:rPr>
        <w:t>ing actors and territories through manufacturing and innovation</w:t>
      </w:r>
      <w:r w:rsidRPr="006051B7">
        <w:rPr>
          <w:rFonts w:ascii="Times New Roman" w:hAnsi="Times New Roman" w:cs="Times New Roman"/>
          <w:sz w:val="24"/>
          <w:szCs w:val="24"/>
        </w:rPr>
        <w:t>. U.K.: Routledge.</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lastRenderedPageBreak/>
        <w:t>Devaraj, S.; Krajewski</w:t>
      </w:r>
      <w:r w:rsidRPr="006051B7">
        <w:rPr>
          <w:rFonts w:ascii="Times New Roman" w:hAnsi="Times New Roman" w:cs="Times New Roman"/>
          <w:sz w:val="24"/>
          <w:szCs w:val="24"/>
        </w:rPr>
        <w:t>, L. y Wei, J. C. (2007) Impact of e-Business technologies on operational performance: the role of production information integration in the supply chain. Journal of Operations Management. Review 25: 1119-1216</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t>Johnson ME, Whang S, (2002) e-Business and sup</w:t>
      </w:r>
      <w:r w:rsidRPr="006051B7">
        <w:rPr>
          <w:rFonts w:ascii="Times New Roman" w:hAnsi="Times New Roman" w:cs="Times New Roman"/>
          <w:spacing w:val="2"/>
          <w:sz w:val="24"/>
          <w:szCs w:val="24"/>
          <w:shd w:val="clear" w:color="auto" w:fill="FCFCFC"/>
        </w:rPr>
        <w:t>ply chain management: An overview and framework. Production and Operations Management 11: 413–423</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Kable. (2014) ‘ICT investment trends in the retail industry’</w:t>
      </w:r>
      <w:r w:rsidRPr="006051B7">
        <w:rPr>
          <w:rFonts w:ascii="Times New Roman" w:hAnsi="Times New Roman" w:cs="Times New Roman"/>
          <w:i/>
          <w:iCs/>
          <w:sz w:val="24"/>
          <w:szCs w:val="24"/>
        </w:rPr>
        <w:t xml:space="preserve">. </w:t>
      </w:r>
      <w:r w:rsidRPr="006051B7">
        <w:rPr>
          <w:rFonts w:ascii="Times New Roman" w:hAnsi="Times New Roman" w:cs="Times New Roman"/>
          <w:sz w:val="24"/>
          <w:szCs w:val="24"/>
        </w:rPr>
        <w:t xml:space="preserve">[Online] Available at </w:t>
      </w:r>
      <w:r w:rsidRPr="006051B7">
        <w:rPr>
          <w:rFonts w:ascii="Times New Roman" w:hAnsi="Times New Roman" w:cs="Times New Roman"/>
          <w:sz w:val="24"/>
          <w:szCs w:val="24"/>
        </w:rPr>
        <w:t>https://www.kable.co.uk/media-centre/ict-investment-trends-in-the-retail-industry.html (Accessed 15 July 2018).</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t xml:space="preserve">Lee HL, Whang S, (2002) Supply Chain Integration over the Internet in </w:t>
      </w:r>
      <w:r w:rsidRPr="006051B7">
        <w:rPr>
          <w:rStyle w:val="Emphasis"/>
          <w:rFonts w:ascii="Times New Roman" w:hAnsi="Times New Roman" w:cs="Times New Roman"/>
          <w:spacing w:val="2"/>
          <w:sz w:val="24"/>
          <w:szCs w:val="24"/>
          <w:shd w:val="clear" w:color="auto" w:fill="FCFCFC"/>
        </w:rPr>
        <w:t>Supply Chain Management: Models, Applications, and Research Directions</w:t>
      </w:r>
      <w:r w:rsidRPr="006051B7">
        <w:rPr>
          <w:rFonts w:ascii="Times New Roman" w:hAnsi="Times New Roman" w:cs="Times New Roman"/>
          <w:spacing w:val="2"/>
          <w:sz w:val="24"/>
          <w:szCs w:val="24"/>
          <w:shd w:val="clear" w:color="auto" w:fill="FCFCFC"/>
        </w:rPr>
        <w:t> (Ge</w:t>
      </w:r>
      <w:r w:rsidRPr="006051B7">
        <w:rPr>
          <w:rFonts w:ascii="Times New Roman" w:hAnsi="Times New Roman" w:cs="Times New Roman"/>
          <w:spacing w:val="2"/>
          <w:sz w:val="24"/>
          <w:szCs w:val="24"/>
          <w:shd w:val="clear" w:color="auto" w:fill="FCFCFC"/>
        </w:rPr>
        <w:t>nes, Pardalos, and Romeijin, eds.). Kluwer Academic</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Lee, H. y Whang, C (1997). Bullwhip effect in supply chains. Sloan Management Review; 38: 93-102.</w:t>
      </w:r>
    </w:p>
    <w:p w:rsidR="006139CE" w:rsidRPr="006051B7" w:rsidRDefault="00867851"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t>Lysons &amp; Farrington</w:t>
      </w:r>
      <w:r w:rsidR="00003C6F">
        <w:rPr>
          <w:rFonts w:ascii="Times New Roman" w:hAnsi="Times New Roman" w:cs="Times New Roman"/>
          <w:sz w:val="24"/>
          <w:szCs w:val="24"/>
        </w:rPr>
        <w:t xml:space="preserve"> </w:t>
      </w:r>
      <w:r w:rsidRPr="006051B7">
        <w:rPr>
          <w:rFonts w:ascii="Times New Roman" w:hAnsi="Times New Roman" w:cs="Times New Roman"/>
          <w:sz w:val="24"/>
          <w:szCs w:val="24"/>
        </w:rPr>
        <w:t>(2006); Purchasing and Supply Management, 7th Edition, Pearson</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Manochehri, N.N., Al‐Es</w:t>
      </w:r>
      <w:r w:rsidRPr="006051B7">
        <w:rPr>
          <w:rFonts w:ascii="Times New Roman" w:hAnsi="Times New Roman" w:cs="Times New Roman"/>
          <w:sz w:val="24"/>
          <w:szCs w:val="24"/>
        </w:rPr>
        <w:t xml:space="preserve">mail, R.A. and Ashrafi, R. (2012) ‘Examining the impact of information and communication technologies (ICT) on enterprise practices: A preliminary perspective from Qatar’. </w:t>
      </w:r>
      <w:r w:rsidRPr="006051B7">
        <w:rPr>
          <w:rFonts w:ascii="Times New Roman" w:hAnsi="Times New Roman" w:cs="Times New Roman"/>
          <w:i/>
          <w:iCs/>
          <w:sz w:val="24"/>
          <w:szCs w:val="24"/>
        </w:rPr>
        <w:t>The Electronic Journal of Information Systems in Developing Countries</w:t>
      </w:r>
      <w:r w:rsidRPr="006051B7">
        <w:rPr>
          <w:rFonts w:ascii="Times New Roman" w:hAnsi="Times New Roman" w:cs="Times New Roman"/>
          <w:sz w:val="24"/>
          <w:szCs w:val="24"/>
        </w:rPr>
        <w:t xml:space="preserve">, </w:t>
      </w:r>
      <w:r w:rsidRPr="006051B7">
        <w:rPr>
          <w:rFonts w:ascii="Times New Roman" w:hAnsi="Times New Roman" w:cs="Times New Roman"/>
          <w:i/>
          <w:iCs/>
          <w:sz w:val="24"/>
          <w:szCs w:val="24"/>
        </w:rPr>
        <w:t>51</w:t>
      </w:r>
      <w:r w:rsidRPr="006051B7">
        <w:rPr>
          <w:rFonts w:ascii="Times New Roman" w:hAnsi="Times New Roman" w:cs="Times New Roman"/>
          <w:sz w:val="24"/>
          <w:szCs w:val="24"/>
        </w:rPr>
        <w:t>(1), pp.1-1</w:t>
      </w:r>
      <w:r w:rsidRPr="006051B7">
        <w:rPr>
          <w:rFonts w:ascii="Times New Roman" w:hAnsi="Times New Roman" w:cs="Times New Roman"/>
          <w:sz w:val="24"/>
          <w:szCs w:val="24"/>
        </w:rPr>
        <w:t>6.</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t>McAfee A, (2002) The impact of enterprise information technology adoption on operational performance: An empirical investigation. Production and Operations Management 11: 33–53.</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lastRenderedPageBreak/>
        <w:t>Trebbin, A. (2014) ‘Linking small farmers to modern retail</w:t>
      </w:r>
      <w:r w:rsidR="00243641">
        <w:rPr>
          <w:rFonts w:ascii="Times New Roman" w:hAnsi="Times New Roman" w:cs="Times New Roman"/>
          <w:sz w:val="24"/>
          <w:szCs w:val="24"/>
        </w:rPr>
        <w:t xml:space="preserve"> through producer organizations </w:t>
      </w:r>
      <w:r w:rsidRPr="006051B7">
        <w:rPr>
          <w:rFonts w:ascii="Times New Roman" w:hAnsi="Times New Roman" w:cs="Times New Roman"/>
          <w:sz w:val="24"/>
          <w:szCs w:val="24"/>
        </w:rPr>
        <w:t xml:space="preserve">Experiences with producer companies in India’. </w:t>
      </w:r>
      <w:r w:rsidRPr="006051B7">
        <w:rPr>
          <w:rFonts w:ascii="Times New Roman" w:hAnsi="Times New Roman" w:cs="Times New Roman"/>
          <w:i/>
          <w:iCs/>
          <w:sz w:val="24"/>
          <w:szCs w:val="24"/>
        </w:rPr>
        <w:t>Food policy</w:t>
      </w:r>
      <w:r w:rsidRPr="006051B7">
        <w:rPr>
          <w:rFonts w:ascii="Times New Roman" w:hAnsi="Times New Roman" w:cs="Times New Roman"/>
          <w:sz w:val="24"/>
          <w:szCs w:val="24"/>
        </w:rPr>
        <w:t xml:space="preserve">, </w:t>
      </w:r>
      <w:r w:rsidRPr="006051B7">
        <w:rPr>
          <w:rFonts w:ascii="Times New Roman" w:hAnsi="Times New Roman" w:cs="Times New Roman"/>
          <w:i/>
          <w:iCs/>
          <w:sz w:val="24"/>
          <w:szCs w:val="24"/>
        </w:rPr>
        <w:t>45</w:t>
      </w:r>
      <w:r w:rsidRPr="006051B7">
        <w:rPr>
          <w:rFonts w:ascii="Times New Roman" w:hAnsi="Times New Roman" w:cs="Times New Roman"/>
          <w:sz w:val="24"/>
          <w:szCs w:val="24"/>
        </w:rPr>
        <w:t>, pp.35-44.</w:t>
      </w:r>
    </w:p>
    <w:p w:rsidR="006139CE"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t>Upton DM, McAfee A, (1996) The real virtual factory. Harvard Business Review July–August, 123–133</w:t>
      </w:r>
    </w:p>
    <w:p w:rsidR="00821479" w:rsidRPr="006051B7" w:rsidRDefault="00821479" w:rsidP="003320F9">
      <w:pPr>
        <w:spacing w:line="480" w:lineRule="auto"/>
        <w:rPr>
          <w:rFonts w:ascii="Times New Roman" w:hAnsi="Times New Roman" w:cs="Times New Roman"/>
          <w:sz w:val="24"/>
          <w:szCs w:val="24"/>
        </w:rPr>
      </w:pPr>
    </w:p>
    <w:p w:rsidR="006026BF" w:rsidRPr="006051B7" w:rsidRDefault="00867851"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w:t>
      </w:r>
    </w:p>
    <w:sectPr w:rsidR="006026BF" w:rsidRPr="006051B7" w:rsidSect="001B3B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6CD"/>
    <w:multiLevelType w:val="hybridMultilevel"/>
    <w:tmpl w:val="12D85060"/>
    <w:lvl w:ilvl="0" w:tplc="BEB25342">
      <w:start w:val="1"/>
      <w:numFmt w:val="bullet"/>
      <w:lvlText w:val=""/>
      <w:lvlJc w:val="left"/>
      <w:pPr>
        <w:ind w:left="360" w:hanging="360"/>
      </w:pPr>
      <w:rPr>
        <w:rFonts w:ascii="Symbol" w:hAnsi="Symbol" w:hint="default"/>
      </w:rPr>
    </w:lvl>
    <w:lvl w:ilvl="1" w:tplc="7F10E934">
      <w:start w:val="1"/>
      <w:numFmt w:val="bullet"/>
      <w:lvlText w:val="o"/>
      <w:lvlJc w:val="left"/>
      <w:pPr>
        <w:ind w:left="1080" w:hanging="360"/>
      </w:pPr>
      <w:rPr>
        <w:rFonts w:ascii="Courier New" w:hAnsi="Courier New" w:cs="Courier New" w:hint="default"/>
      </w:rPr>
    </w:lvl>
    <w:lvl w:ilvl="2" w:tplc="FB80E070">
      <w:start w:val="1"/>
      <w:numFmt w:val="bullet"/>
      <w:lvlText w:val=""/>
      <w:lvlJc w:val="left"/>
      <w:pPr>
        <w:ind w:left="1800" w:hanging="360"/>
      </w:pPr>
      <w:rPr>
        <w:rFonts w:ascii="Wingdings" w:hAnsi="Wingdings" w:hint="default"/>
      </w:rPr>
    </w:lvl>
    <w:lvl w:ilvl="3" w:tplc="B464F81E">
      <w:start w:val="1"/>
      <w:numFmt w:val="bullet"/>
      <w:lvlText w:val=""/>
      <w:lvlJc w:val="left"/>
      <w:pPr>
        <w:ind w:left="2520" w:hanging="360"/>
      </w:pPr>
      <w:rPr>
        <w:rFonts w:ascii="Symbol" w:hAnsi="Symbol" w:hint="default"/>
      </w:rPr>
    </w:lvl>
    <w:lvl w:ilvl="4" w:tplc="616E4976">
      <w:start w:val="1"/>
      <w:numFmt w:val="bullet"/>
      <w:lvlText w:val="o"/>
      <w:lvlJc w:val="left"/>
      <w:pPr>
        <w:ind w:left="3240" w:hanging="360"/>
      </w:pPr>
      <w:rPr>
        <w:rFonts w:ascii="Courier New" w:hAnsi="Courier New" w:cs="Courier New" w:hint="default"/>
      </w:rPr>
    </w:lvl>
    <w:lvl w:ilvl="5" w:tplc="A4FAA428">
      <w:start w:val="1"/>
      <w:numFmt w:val="bullet"/>
      <w:lvlText w:val=""/>
      <w:lvlJc w:val="left"/>
      <w:pPr>
        <w:ind w:left="3960" w:hanging="360"/>
      </w:pPr>
      <w:rPr>
        <w:rFonts w:ascii="Wingdings" w:hAnsi="Wingdings" w:hint="default"/>
      </w:rPr>
    </w:lvl>
    <w:lvl w:ilvl="6" w:tplc="1A2C618A">
      <w:start w:val="1"/>
      <w:numFmt w:val="bullet"/>
      <w:lvlText w:val=""/>
      <w:lvlJc w:val="left"/>
      <w:pPr>
        <w:ind w:left="4680" w:hanging="360"/>
      </w:pPr>
      <w:rPr>
        <w:rFonts w:ascii="Symbol" w:hAnsi="Symbol" w:hint="default"/>
      </w:rPr>
    </w:lvl>
    <w:lvl w:ilvl="7" w:tplc="494A1EB0">
      <w:start w:val="1"/>
      <w:numFmt w:val="bullet"/>
      <w:lvlText w:val="o"/>
      <w:lvlJc w:val="left"/>
      <w:pPr>
        <w:ind w:left="5400" w:hanging="360"/>
      </w:pPr>
      <w:rPr>
        <w:rFonts w:ascii="Courier New" w:hAnsi="Courier New" w:cs="Courier New" w:hint="default"/>
      </w:rPr>
    </w:lvl>
    <w:lvl w:ilvl="8" w:tplc="95B000FA">
      <w:start w:val="1"/>
      <w:numFmt w:val="bullet"/>
      <w:lvlText w:val=""/>
      <w:lvlJc w:val="left"/>
      <w:pPr>
        <w:ind w:left="6120" w:hanging="360"/>
      </w:pPr>
      <w:rPr>
        <w:rFonts w:ascii="Wingdings" w:hAnsi="Wingdings" w:hint="default"/>
      </w:rPr>
    </w:lvl>
  </w:abstractNum>
  <w:abstractNum w:abstractNumId="1">
    <w:nsid w:val="2B8140E1"/>
    <w:multiLevelType w:val="multilevel"/>
    <w:tmpl w:val="2D36D96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CE070CB"/>
    <w:multiLevelType w:val="hybridMultilevel"/>
    <w:tmpl w:val="EDF0C604"/>
    <w:lvl w:ilvl="0" w:tplc="888A83C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D165B6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50099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10026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266A08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AB2D4D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84DE9C">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63E71B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02208F2">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59FB3B40"/>
    <w:multiLevelType w:val="hybridMultilevel"/>
    <w:tmpl w:val="8ED4C4C2"/>
    <w:lvl w:ilvl="0" w:tplc="8F84547E">
      <w:start w:val="1"/>
      <w:numFmt w:val="bullet"/>
      <w:lvlText w:val=""/>
      <w:lvlJc w:val="left"/>
      <w:pPr>
        <w:ind w:left="720" w:hanging="360"/>
      </w:pPr>
      <w:rPr>
        <w:rFonts w:ascii="Symbol" w:hAnsi="Symbol" w:hint="default"/>
      </w:rPr>
    </w:lvl>
    <w:lvl w:ilvl="1" w:tplc="D5C09D7A" w:tentative="1">
      <w:start w:val="1"/>
      <w:numFmt w:val="bullet"/>
      <w:lvlText w:val="o"/>
      <w:lvlJc w:val="left"/>
      <w:pPr>
        <w:ind w:left="1440" w:hanging="360"/>
      </w:pPr>
      <w:rPr>
        <w:rFonts w:ascii="Courier New" w:hAnsi="Courier New" w:cs="Courier New" w:hint="default"/>
      </w:rPr>
    </w:lvl>
    <w:lvl w:ilvl="2" w:tplc="02FE0BE4" w:tentative="1">
      <w:start w:val="1"/>
      <w:numFmt w:val="bullet"/>
      <w:lvlText w:val=""/>
      <w:lvlJc w:val="left"/>
      <w:pPr>
        <w:ind w:left="2160" w:hanging="360"/>
      </w:pPr>
      <w:rPr>
        <w:rFonts w:ascii="Wingdings" w:hAnsi="Wingdings" w:hint="default"/>
      </w:rPr>
    </w:lvl>
    <w:lvl w:ilvl="3" w:tplc="89089CF2" w:tentative="1">
      <w:start w:val="1"/>
      <w:numFmt w:val="bullet"/>
      <w:lvlText w:val=""/>
      <w:lvlJc w:val="left"/>
      <w:pPr>
        <w:ind w:left="2880" w:hanging="360"/>
      </w:pPr>
      <w:rPr>
        <w:rFonts w:ascii="Symbol" w:hAnsi="Symbol" w:hint="default"/>
      </w:rPr>
    </w:lvl>
    <w:lvl w:ilvl="4" w:tplc="5BC63FE4" w:tentative="1">
      <w:start w:val="1"/>
      <w:numFmt w:val="bullet"/>
      <w:lvlText w:val="o"/>
      <w:lvlJc w:val="left"/>
      <w:pPr>
        <w:ind w:left="3600" w:hanging="360"/>
      </w:pPr>
      <w:rPr>
        <w:rFonts w:ascii="Courier New" w:hAnsi="Courier New" w:cs="Courier New" w:hint="default"/>
      </w:rPr>
    </w:lvl>
    <w:lvl w:ilvl="5" w:tplc="58448B94" w:tentative="1">
      <w:start w:val="1"/>
      <w:numFmt w:val="bullet"/>
      <w:lvlText w:val=""/>
      <w:lvlJc w:val="left"/>
      <w:pPr>
        <w:ind w:left="4320" w:hanging="360"/>
      </w:pPr>
      <w:rPr>
        <w:rFonts w:ascii="Wingdings" w:hAnsi="Wingdings" w:hint="default"/>
      </w:rPr>
    </w:lvl>
    <w:lvl w:ilvl="6" w:tplc="101E9B4E" w:tentative="1">
      <w:start w:val="1"/>
      <w:numFmt w:val="bullet"/>
      <w:lvlText w:val=""/>
      <w:lvlJc w:val="left"/>
      <w:pPr>
        <w:ind w:left="5040" w:hanging="360"/>
      </w:pPr>
      <w:rPr>
        <w:rFonts w:ascii="Symbol" w:hAnsi="Symbol" w:hint="default"/>
      </w:rPr>
    </w:lvl>
    <w:lvl w:ilvl="7" w:tplc="67023356" w:tentative="1">
      <w:start w:val="1"/>
      <w:numFmt w:val="bullet"/>
      <w:lvlText w:val="o"/>
      <w:lvlJc w:val="left"/>
      <w:pPr>
        <w:ind w:left="5760" w:hanging="360"/>
      </w:pPr>
      <w:rPr>
        <w:rFonts w:ascii="Courier New" w:hAnsi="Courier New" w:cs="Courier New" w:hint="default"/>
      </w:rPr>
    </w:lvl>
    <w:lvl w:ilvl="8" w:tplc="E23A8D34" w:tentative="1">
      <w:start w:val="1"/>
      <w:numFmt w:val="bullet"/>
      <w:lvlText w:val=""/>
      <w:lvlJc w:val="left"/>
      <w:pPr>
        <w:ind w:left="6480" w:hanging="360"/>
      </w:pPr>
      <w:rPr>
        <w:rFonts w:ascii="Wingdings" w:hAnsi="Wingdings" w:hint="default"/>
      </w:rPr>
    </w:lvl>
  </w:abstractNum>
  <w:abstractNum w:abstractNumId="4">
    <w:nsid w:val="62BD2829"/>
    <w:multiLevelType w:val="hybridMultilevel"/>
    <w:tmpl w:val="D7489AE4"/>
    <w:lvl w:ilvl="0" w:tplc="C302AC18">
      <w:start w:val="1"/>
      <w:numFmt w:val="decimal"/>
      <w:lvlText w:val="%1."/>
      <w:lvlJc w:val="left"/>
      <w:pPr>
        <w:ind w:left="360" w:hanging="360"/>
      </w:pPr>
    </w:lvl>
    <w:lvl w:ilvl="1" w:tplc="81A8684C" w:tentative="1">
      <w:start w:val="1"/>
      <w:numFmt w:val="lowerLetter"/>
      <w:lvlText w:val="%2."/>
      <w:lvlJc w:val="left"/>
      <w:pPr>
        <w:ind w:left="1080" w:hanging="360"/>
      </w:pPr>
    </w:lvl>
    <w:lvl w:ilvl="2" w:tplc="AA726E26" w:tentative="1">
      <w:start w:val="1"/>
      <w:numFmt w:val="lowerRoman"/>
      <w:lvlText w:val="%3."/>
      <w:lvlJc w:val="right"/>
      <w:pPr>
        <w:ind w:left="1800" w:hanging="180"/>
      </w:pPr>
    </w:lvl>
    <w:lvl w:ilvl="3" w:tplc="37DC7F92" w:tentative="1">
      <w:start w:val="1"/>
      <w:numFmt w:val="decimal"/>
      <w:lvlText w:val="%4."/>
      <w:lvlJc w:val="left"/>
      <w:pPr>
        <w:ind w:left="2520" w:hanging="360"/>
      </w:pPr>
    </w:lvl>
    <w:lvl w:ilvl="4" w:tplc="8B22343A" w:tentative="1">
      <w:start w:val="1"/>
      <w:numFmt w:val="lowerLetter"/>
      <w:lvlText w:val="%5."/>
      <w:lvlJc w:val="left"/>
      <w:pPr>
        <w:ind w:left="3240" w:hanging="360"/>
      </w:pPr>
    </w:lvl>
    <w:lvl w:ilvl="5" w:tplc="23F618E0" w:tentative="1">
      <w:start w:val="1"/>
      <w:numFmt w:val="lowerRoman"/>
      <w:lvlText w:val="%6."/>
      <w:lvlJc w:val="right"/>
      <w:pPr>
        <w:ind w:left="3960" w:hanging="180"/>
      </w:pPr>
    </w:lvl>
    <w:lvl w:ilvl="6" w:tplc="C574A20A" w:tentative="1">
      <w:start w:val="1"/>
      <w:numFmt w:val="decimal"/>
      <w:lvlText w:val="%7."/>
      <w:lvlJc w:val="left"/>
      <w:pPr>
        <w:ind w:left="4680" w:hanging="360"/>
      </w:pPr>
    </w:lvl>
    <w:lvl w:ilvl="7" w:tplc="D5301BD8" w:tentative="1">
      <w:start w:val="1"/>
      <w:numFmt w:val="lowerLetter"/>
      <w:lvlText w:val="%8."/>
      <w:lvlJc w:val="left"/>
      <w:pPr>
        <w:ind w:left="5400" w:hanging="360"/>
      </w:pPr>
    </w:lvl>
    <w:lvl w:ilvl="8" w:tplc="6E58B8B0" w:tentative="1">
      <w:start w:val="1"/>
      <w:numFmt w:val="lowerRoman"/>
      <w:lvlText w:val="%9."/>
      <w:lvlJc w:val="right"/>
      <w:pPr>
        <w:ind w:left="6120" w:hanging="180"/>
      </w:pPr>
    </w:lvl>
  </w:abstractNum>
  <w:abstractNum w:abstractNumId="5">
    <w:nsid w:val="6BD9415F"/>
    <w:multiLevelType w:val="multilevel"/>
    <w:tmpl w:val="3B8A9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30B42B0"/>
    <w:multiLevelType w:val="hybridMultilevel"/>
    <w:tmpl w:val="3B7EDE26"/>
    <w:lvl w:ilvl="0" w:tplc="07D4C264">
      <w:start w:val="1"/>
      <w:numFmt w:val="decimal"/>
      <w:lvlText w:val="%1."/>
      <w:lvlJc w:val="left"/>
      <w:pPr>
        <w:ind w:left="360" w:hanging="360"/>
      </w:pPr>
    </w:lvl>
    <w:lvl w:ilvl="1" w:tplc="F3780588" w:tentative="1">
      <w:start w:val="1"/>
      <w:numFmt w:val="lowerLetter"/>
      <w:lvlText w:val="%2."/>
      <w:lvlJc w:val="left"/>
      <w:pPr>
        <w:ind w:left="1080" w:hanging="360"/>
      </w:pPr>
    </w:lvl>
    <w:lvl w:ilvl="2" w:tplc="B2DC2870" w:tentative="1">
      <w:start w:val="1"/>
      <w:numFmt w:val="lowerRoman"/>
      <w:lvlText w:val="%3."/>
      <w:lvlJc w:val="right"/>
      <w:pPr>
        <w:ind w:left="1800" w:hanging="180"/>
      </w:pPr>
    </w:lvl>
    <w:lvl w:ilvl="3" w:tplc="D3FE5A66" w:tentative="1">
      <w:start w:val="1"/>
      <w:numFmt w:val="decimal"/>
      <w:lvlText w:val="%4."/>
      <w:lvlJc w:val="left"/>
      <w:pPr>
        <w:ind w:left="2520" w:hanging="360"/>
      </w:pPr>
    </w:lvl>
    <w:lvl w:ilvl="4" w:tplc="6AA8360A" w:tentative="1">
      <w:start w:val="1"/>
      <w:numFmt w:val="lowerLetter"/>
      <w:lvlText w:val="%5."/>
      <w:lvlJc w:val="left"/>
      <w:pPr>
        <w:ind w:left="3240" w:hanging="360"/>
      </w:pPr>
    </w:lvl>
    <w:lvl w:ilvl="5" w:tplc="A78647E6" w:tentative="1">
      <w:start w:val="1"/>
      <w:numFmt w:val="lowerRoman"/>
      <w:lvlText w:val="%6."/>
      <w:lvlJc w:val="right"/>
      <w:pPr>
        <w:ind w:left="3960" w:hanging="180"/>
      </w:pPr>
    </w:lvl>
    <w:lvl w:ilvl="6" w:tplc="B928A142" w:tentative="1">
      <w:start w:val="1"/>
      <w:numFmt w:val="decimal"/>
      <w:lvlText w:val="%7."/>
      <w:lvlJc w:val="left"/>
      <w:pPr>
        <w:ind w:left="4680" w:hanging="360"/>
      </w:pPr>
    </w:lvl>
    <w:lvl w:ilvl="7" w:tplc="CA68AA46" w:tentative="1">
      <w:start w:val="1"/>
      <w:numFmt w:val="lowerLetter"/>
      <w:lvlText w:val="%8."/>
      <w:lvlJc w:val="left"/>
      <w:pPr>
        <w:ind w:left="5400" w:hanging="360"/>
      </w:pPr>
    </w:lvl>
    <w:lvl w:ilvl="8" w:tplc="BA9A167A" w:tentative="1">
      <w:start w:val="1"/>
      <w:numFmt w:val="lowerRoman"/>
      <w:lvlText w:val="%9."/>
      <w:lvlJc w:val="right"/>
      <w:pPr>
        <w:ind w:left="6120" w:hanging="180"/>
      </w:pPr>
    </w:lvl>
  </w:abstractNum>
  <w:abstractNum w:abstractNumId="7">
    <w:nsid w:val="78B1774D"/>
    <w:multiLevelType w:val="multilevel"/>
    <w:tmpl w:val="2D36D96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EE8518F"/>
    <w:multiLevelType w:val="hybridMultilevel"/>
    <w:tmpl w:val="C0287940"/>
    <w:lvl w:ilvl="0" w:tplc="8C5E711A">
      <w:start w:val="1"/>
      <w:numFmt w:val="decimal"/>
      <w:lvlText w:val="%1."/>
      <w:lvlJc w:val="left"/>
      <w:pPr>
        <w:ind w:left="360" w:hanging="360"/>
      </w:pPr>
      <w:rPr>
        <w:rFonts w:hint="default"/>
      </w:rPr>
    </w:lvl>
    <w:lvl w:ilvl="1" w:tplc="5E509278" w:tentative="1">
      <w:start w:val="1"/>
      <w:numFmt w:val="lowerLetter"/>
      <w:lvlText w:val="%2."/>
      <w:lvlJc w:val="left"/>
      <w:pPr>
        <w:ind w:left="1080" w:hanging="360"/>
      </w:pPr>
    </w:lvl>
    <w:lvl w:ilvl="2" w:tplc="80A82718" w:tentative="1">
      <w:start w:val="1"/>
      <w:numFmt w:val="lowerRoman"/>
      <w:lvlText w:val="%3."/>
      <w:lvlJc w:val="right"/>
      <w:pPr>
        <w:ind w:left="1800" w:hanging="180"/>
      </w:pPr>
    </w:lvl>
    <w:lvl w:ilvl="3" w:tplc="148C8E26" w:tentative="1">
      <w:start w:val="1"/>
      <w:numFmt w:val="decimal"/>
      <w:lvlText w:val="%4."/>
      <w:lvlJc w:val="left"/>
      <w:pPr>
        <w:ind w:left="2520" w:hanging="360"/>
      </w:pPr>
    </w:lvl>
    <w:lvl w:ilvl="4" w:tplc="BA9A3364" w:tentative="1">
      <w:start w:val="1"/>
      <w:numFmt w:val="lowerLetter"/>
      <w:lvlText w:val="%5."/>
      <w:lvlJc w:val="left"/>
      <w:pPr>
        <w:ind w:left="3240" w:hanging="360"/>
      </w:pPr>
    </w:lvl>
    <w:lvl w:ilvl="5" w:tplc="E0F6DAB6" w:tentative="1">
      <w:start w:val="1"/>
      <w:numFmt w:val="lowerRoman"/>
      <w:lvlText w:val="%6."/>
      <w:lvlJc w:val="right"/>
      <w:pPr>
        <w:ind w:left="3960" w:hanging="180"/>
      </w:pPr>
    </w:lvl>
    <w:lvl w:ilvl="6" w:tplc="2B3041E6" w:tentative="1">
      <w:start w:val="1"/>
      <w:numFmt w:val="decimal"/>
      <w:lvlText w:val="%7."/>
      <w:lvlJc w:val="left"/>
      <w:pPr>
        <w:ind w:left="4680" w:hanging="360"/>
      </w:pPr>
    </w:lvl>
    <w:lvl w:ilvl="7" w:tplc="84B47F22" w:tentative="1">
      <w:start w:val="1"/>
      <w:numFmt w:val="lowerLetter"/>
      <w:lvlText w:val="%8."/>
      <w:lvlJc w:val="left"/>
      <w:pPr>
        <w:ind w:left="5400" w:hanging="360"/>
      </w:pPr>
    </w:lvl>
    <w:lvl w:ilvl="8" w:tplc="C08C7030"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2"/>
  </w:num>
  <w:num w:numId="5">
    <w:abstractNumId w:val="7"/>
  </w:num>
  <w:num w:numId="6">
    <w:abstractNumId w:val="8"/>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71B"/>
    <w:rsid w:val="00003C6F"/>
    <w:rsid w:val="00003F19"/>
    <w:rsid w:val="00034FCE"/>
    <w:rsid w:val="00040997"/>
    <w:rsid w:val="000437C0"/>
    <w:rsid w:val="0004798B"/>
    <w:rsid w:val="00050597"/>
    <w:rsid w:val="00081DF0"/>
    <w:rsid w:val="0009583C"/>
    <w:rsid w:val="000A17A0"/>
    <w:rsid w:val="000A3591"/>
    <w:rsid w:val="000B0753"/>
    <w:rsid w:val="000B1242"/>
    <w:rsid w:val="000B494B"/>
    <w:rsid w:val="000B4F26"/>
    <w:rsid w:val="000D3B13"/>
    <w:rsid w:val="000D4B5B"/>
    <w:rsid w:val="000E1308"/>
    <w:rsid w:val="000F31FE"/>
    <w:rsid w:val="000F6920"/>
    <w:rsid w:val="00106EEE"/>
    <w:rsid w:val="00110E8E"/>
    <w:rsid w:val="00111612"/>
    <w:rsid w:val="0013771B"/>
    <w:rsid w:val="00140502"/>
    <w:rsid w:val="00145506"/>
    <w:rsid w:val="00166C57"/>
    <w:rsid w:val="00186280"/>
    <w:rsid w:val="00186A07"/>
    <w:rsid w:val="00194899"/>
    <w:rsid w:val="00197504"/>
    <w:rsid w:val="001A22D8"/>
    <w:rsid w:val="001A3442"/>
    <w:rsid w:val="001A7544"/>
    <w:rsid w:val="001B22BA"/>
    <w:rsid w:val="001B3B27"/>
    <w:rsid w:val="001C38AF"/>
    <w:rsid w:val="001C4DD5"/>
    <w:rsid w:val="001C54B8"/>
    <w:rsid w:val="001C725E"/>
    <w:rsid w:val="001D00BE"/>
    <w:rsid w:val="001D754B"/>
    <w:rsid w:val="001E34F5"/>
    <w:rsid w:val="001E46B4"/>
    <w:rsid w:val="001E6973"/>
    <w:rsid w:val="001F249F"/>
    <w:rsid w:val="00201715"/>
    <w:rsid w:val="002063DB"/>
    <w:rsid w:val="00213754"/>
    <w:rsid w:val="00225787"/>
    <w:rsid w:val="00237721"/>
    <w:rsid w:val="00243641"/>
    <w:rsid w:val="00247A23"/>
    <w:rsid w:val="00251F6E"/>
    <w:rsid w:val="00255F33"/>
    <w:rsid w:val="00264157"/>
    <w:rsid w:val="0026781A"/>
    <w:rsid w:val="002702B6"/>
    <w:rsid w:val="0027155B"/>
    <w:rsid w:val="00272610"/>
    <w:rsid w:val="00276B74"/>
    <w:rsid w:val="002845AF"/>
    <w:rsid w:val="00292B48"/>
    <w:rsid w:val="002950C2"/>
    <w:rsid w:val="002A73A6"/>
    <w:rsid w:val="002B1D7F"/>
    <w:rsid w:val="002C0A67"/>
    <w:rsid w:val="002C7A83"/>
    <w:rsid w:val="002D5883"/>
    <w:rsid w:val="002D5B9A"/>
    <w:rsid w:val="002E0494"/>
    <w:rsid w:val="002E0F77"/>
    <w:rsid w:val="002E36D9"/>
    <w:rsid w:val="002F3D93"/>
    <w:rsid w:val="002F440B"/>
    <w:rsid w:val="002F59EE"/>
    <w:rsid w:val="002F5F00"/>
    <w:rsid w:val="00304D99"/>
    <w:rsid w:val="003320F9"/>
    <w:rsid w:val="00347BBD"/>
    <w:rsid w:val="003603A0"/>
    <w:rsid w:val="00365E48"/>
    <w:rsid w:val="003673B2"/>
    <w:rsid w:val="003717F3"/>
    <w:rsid w:val="00373960"/>
    <w:rsid w:val="003957D7"/>
    <w:rsid w:val="003957FE"/>
    <w:rsid w:val="00396972"/>
    <w:rsid w:val="003A5E75"/>
    <w:rsid w:val="003A6D99"/>
    <w:rsid w:val="003C10A4"/>
    <w:rsid w:val="003C1F27"/>
    <w:rsid w:val="003C28FC"/>
    <w:rsid w:val="003C4C37"/>
    <w:rsid w:val="003C6B43"/>
    <w:rsid w:val="004028B5"/>
    <w:rsid w:val="00426882"/>
    <w:rsid w:val="00461474"/>
    <w:rsid w:val="004810DB"/>
    <w:rsid w:val="0048166C"/>
    <w:rsid w:val="004947D4"/>
    <w:rsid w:val="004A13B9"/>
    <w:rsid w:val="004B03DB"/>
    <w:rsid w:val="004B4D47"/>
    <w:rsid w:val="004C07A0"/>
    <w:rsid w:val="004C2CDF"/>
    <w:rsid w:val="004D18AA"/>
    <w:rsid w:val="004D61C7"/>
    <w:rsid w:val="004F2D41"/>
    <w:rsid w:val="00500C4D"/>
    <w:rsid w:val="00506B75"/>
    <w:rsid w:val="00515A5C"/>
    <w:rsid w:val="00560B5E"/>
    <w:rsid w:val="00587DBF"/>
    <w:rsid w:val="00592884"/>
    <w:rsid w:val="00593299"/>
    <w:rsid w:val="005964AF"/>
    <w:rsid w:val="0059675A"/>
    <w:rsid w:val="005A3909"/>
    <w:rsid w:val="005B11E2"/>
    <w:rsid w:val="005B6B31"/>
    <w:rsid w:val="005C1B88"/>
    <w:rsid w:val="005C32AF"/>
    <w:rsid w:val="005D440A"/>
    <w:rsid w:val="005D45DD"/>
    <w:rsid w:val="005D6775"/>
    <w:rsid w:val="005E028B"/>
    <w:rsid w:val="005E252E"/>
    <w:rsid w:val="005E7E86"/>
    <w:rsid w:val="00600F33"/>
    <w:rsid w:val="006026BF"/>
    <w:rsid w:val="006051B7"/>
    <w:rsid w:val="0060769F"/>
    <w:rsid w:val="006139CE"/>
    <w:rsid w:val="0061465A"/>
    <w:rsid w:val="00621777"/>
    <w:rsid w:val="00621DD3"/>
    <w:rsid w:val="00633071"/>
    <w:rsid w:val="00634C01"/>
    <w:rsid w:val="006430EA"/>
    <w:rsid w:val="006443B8"/>
    <w:rsid w:val="00651641"/>
    <w:rsid w:val="00654759"/>
    <w:rsid w:val="00663846"/>
    <w:rsid w:val="00663B1B"/>
    <w:rsid w:val="006678F0"/>
    <w:rsid w:val="00667F4C"/>
    <w:rsid w:val="00672BB0"/>
    <w:rsid w:val="0067316A"/>
    <w:rsid w:val="00684635"/>
    <w:rsid w:val="006910F3"/>
    <w:rsid w:val="006A3955"/>
    <w:rsid w:val="006A6200"/>
    <w:rsid w:val="006B6812"/>
    <w:rsid w:val="006C5757"/>
    <w:rsid w:val="006C760B"/>
    <w:rsid w:val="006D5E41"/>
    <w:rsid w:val="006F2D8E"/>
    <w:rsid w:val="006F4195"/>
    <w:rsid w:val="006F444E"/>
    <w:rsid w:val="00702D05"/>
    <w:rsid w:val="007033C3"/>
    <w:rsid w:val="00705497"/>
    <w:rsid w:val="00715616"/>
    <w:rsid w:val="00737249"/>
    <w:rsid w:val="0074286E"/>
    <w:rsid w:val="007552EB"/>
    <w:rsid w:val="007558C0"/>
    <w:rsid w:val="0077088F"/>
    <w:rsid w:val="0077187C"/>
    <w:rsid w:val="007838B6"/>
    <w:rsid w:val="00793274"/>
    <w:rsid w:val="00796A1D"/>
    <w:rsid w:val="00797779"/>
    <w:rsid w:val="00797AA5"/>
    <w:rsid w:val="007A5872"/>
    <w:rsid w:val="007B1706"/>
    <w:rsid w:val="007B1CD2"/>
    <w:rsid w:val="007B3CB5"/>
    <w:rsid w:val="007B47BA"/>
    <w:rsid w:val="007B6E9D"/>
    <w:rsid w:val="007C003E"/>
    <w:rsid w:val="007C244C"/>
    <w:rsid w:val="007C69B7"/>
    <w:rsid w:val="007C6E30"/>
    <w:rsid w:val="007E200B"/>
    <w:rsid w:val="007E4F5A"/>
    <w:rsid w:val="007F423A"/>
    <w:rsid w:val="007F70B8"/>
    <w:rsid w:val="00804F16"/>
    <w:rsid w:val="008118B9"/>
    <w:rsid w:val="00821479"/>
    <w:rsid w:val="00825CE5"/>
    <w:rsid w:val="00827545"/>
    <w:rsid w:val="008329A8"/>
    <w:rsid w:val="00832B66"/>
    <w:rsid w:val="0084492C"/>
    <w:rsid w:val="00860BAC"/>
    <w:rsid w:val="00867851"/>
    <w:rsid w:val="008719C8"/>
    <w:rsid w:val="00872B60"/>
    <w:rsid w:val="00874633"/>
    <w:rsid w:val="0088051A"/>
    <w:rsid w:val="0089102B"/>
    <w:rsid w:val="008A1D23"/>
    <w:rsid w:val="008A6C12"/>
    <w:rsid w:val="008B1BED"/>
    <w:rsid w:val="008C1197"/>
    <w:rsid w:val="008C54F8"/>
    <w:rsid w:val="008D319A"/>
    <w:rsid w:val="008D536C"/>
    <w:rsid w:val="008E0B54"/>
    <w:rsid w:val="008E31E0"/>
    <w:rsid w:val="008E4A26"/>
    <w:rsid w:val="008F35E7"/>
    <w:rsid w:val="008F52CD"/>
    <w:rsid w:val="008F6671"/>
    <w:rsid w:val="00923599"/>
    <w:rsid w:val="00934797"/>
    <w:rsid w:val="00941A45"/>
    <w:rsid w:val="00964C00"/>
    <w:rsid w:val="0097376E"/>
    <w:rsid w:val="009757A4"/>
    <w:rsid w:val="009759DB"/>
    <w:rsid w:val="00977C08"/>
    <w:rsid w:val="00995E8B"/>
    <w:rsid w:val="009B0AB8"/>
    <w:rsid w:val="009B6C41"/>
    <w:rsid w:val="009C4660"/>
    <w:rsid w:val="009E3ED7"/>
    <w:rsid w:val="00A050DB"/>
    <w:rsid w:val="00A121B2"/>
    <w:rsid w:val="00A20641"/>
    <w:rsid w:val="00A23EB1"/>
    <w:rsid w:val="00A40D53"/>
    <w:rsid w:val="00A600A6"/>
    <w:rsid w:val="00A61365"/>
    <w:rsid w:val="00A66AB0"/>
    <w:rsid w:val="00A82799"/>
    <w:rsid w:val="00A9678F"/>
    <w:rsid w:val="00A96E81"/>
    <w:rsid w:val="00A9729C"/>
    <w:rsid w:val="00AA561A"/>
    <w:rsid w:val="00AB410D"/>
    <w:rsid w:val="00AD015B"/>
    <w:rsid w:val="00AE5470"/>
    <w:rsid w:val="00B371BD"/>
    <w:rsid w:val="00B43025"/>
    <w:rsid w:val="00B632C7"/>
    <w:rsid w:val="00B650E0"/>
    <w:rsid w:val="00B75131"/>
    <w:rsid w:val="00B830B5"/>
    <w:rsid w:val="00B879E0"/>
    <w:rsid w:val="00B9467F"/>
    <w:rsid w:val="00B9745F"/>
    <w:rsid w:val="00BA1E94"/>
    <w:rsid w:val="00BA55E4"/>
    <w:rsid w:val="00BC3197"/>
    <w:rsid w:val="00BC7210"/>
    <w:rsid w:val="00BE15B6"/>
    <w:rsid w:val="00BF7673"/>
    <w:rsid w:val="00C11C9E"/>
    <w:rsid w:val="00C14CB7"/>
    <w:rsid w:val="00C23881"/>
    <w:rsid w:val="00C42800"/>
    <w:rsid w:val="00C45F4C"/>
    <w:rsid w:val="00C4651F"/>
    <w:rsid w:val="00C46990"/>
    <w:rsid w:val="00C50CCD"/>
    <w:rsid w:val="00C52D80"/>
    <w:rsid w:val="00C71C56"/>
    <w:rsid w:val="00C75B0E"/>
    <w:rsid w:val="00C75F4F"/>
    <w:rsid w:val="00C76FB6"/>
    <w:rsid w:val="00C9496B"/>
    <w:rsid w:val="00C96420"/>
    <w:rsid w:val="00CC2C29"/>
    <w:rsid w:val="00CD1178"/>
    <w:rsid w:val="00CE0FF0"/>
    <w:rsid w:val="00D0775D"/>
    <w:rsid w:val="00D11943"/>
    <w:rsid w:val="00D16667"/>
    <w:rsid w:val="00D23FB9"/>
    <w:rsid w:val="00D31B8D"/>
    <w:rsid w:val="00D3641F"/>
    <w:rsid w:val="00D375E7"/>
    <w:rsid w:val="00D406D8"/>
    <w:rsid w:val="00D41A9B"/>
    <w:rsid w:val="00D67D68"/>
    <w:rsid w:val="00D74A20"/>
    <w:rsid w:val="00D76E47"/>
    <w:rsid w:val="00D77BB5"/>
    <w:rsid w:val="00D90519"/>
    <w:rsid w:val="00D94C97"/>
    <w:rsid w:val="00DA112D"/>
    <w:rsid w:val="00DA2B5B"/>
    <w:rsid w:val="00DC2FDE"/>
    <w:rsid w:val="00DE2DBC"/>
    <w:rsid w:val="00DE628B"/>
    <w:rsid w:val="00DF0B57"/>
    <w:rsid w:val="00E16F52"/>
    <w:rsid w:val="00E30BDF"/>
    <w:rsid w:val="00E32A5A"/>
    <w:rsid w:val="00E33D29"/>
    <w:rsid w:val="00E35307"/>
    <w:rsid w:val="00E43CC3"/>
    <w:rsid w:val="00E43DFD"/>
    <w:rsid w:val="00E504F6"/>
    <w:rsid w:val="00E61AB1"/>
    <w:rsid w:val="00E66591"/>
    <w:rsid w:val="00E72810"/>
    <w:rsid w:val="00E85435"/>
    <w:rsid w:val="00EA1B2A"/>
    <w:rsid w:val="00EC3ED8"/>
    <w:rsid w:val="00EC695C"/>
    <w:rsid w:val="00ED211F"/>
    <w:rsid w:val="00ED45A0"/>
    <w:rsid w:val="00ED5E2A"/>
    <w:rsid w:val="00EE2B3E"/>
    <w:rsid w:val="00EE2D0A"/>
    <w:rsid w:val="00EF65AB"/>
    <w:rsid w:val="00EF7CC0"/>
    <w:rsid w:val="00F13301"/>
    <w:rsid w:val="00F16E60"/>
    <w:rsid w:val="00F20092"/>
    <w:rsid w:val="00F202EE"/>
    <w:rsid w:val="00F272F9"/>
    <w:rsid w:val="00F3034B"/>
    <w:rsid w:val="00F325DC"/>
    <w:rsid w:val="00F379F6"/>
    <w:rsid w:val="00F4002C"/>
    <w:rsid w:val="00F4456D"/>
    <w:rsid w:val="00F47904"/>
    <w:rsid w:val="00F54535"/>
    <w:rsid w:val="00F652DA"/>
    <w:rsid w:val="00F7028B"/>
    <w:rsid w:val="00F72B22"/>
    <w:rsid w:val="00F80894"/>
    <w:rsid w:val="00F82AFD"/>
    <w:rsid w:val="00F921E4"/>
    <w:rsid w:val="00F973AE"/>
    <w:rsid w:val="00FB20D2"/>
    <w:rsid w:val="00FB2ECE"/>
    <w:rsid w:val="00FC0074"/>
    <w:rsid w:val="00FC0A31"/>
    <w:rsid w:val="00FC1F19"/>
    <w:rsid w:val="00FC5003"/>
    <w:rsid w:val="00FD098B"/>
    <w:rsid w:val="00FD41C2"/>
    <w:rsid w:val="00FE5D1F"/>
    <w:rsid w:val="00FF272F"/>
    <w:rsid w:val="00FF3D8C"/>
    <w:rsid w:val="00FF4F63"/>
    <w:rsid w:val="00FF5AB3"/>
    <w:rsid w:val="00FF5C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6"/>
        <o:r id="V:Rule3"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1B"/>
  </w:style>
  <w:style w:type="paragraph" w:styleId="Heading1">
    <w:name w:val="heading 1"/>
    <w:basedOn w:val="Normal"/>
    <w:link w:val="Heading1Char"/>
    <w:uiPriority w:val="9"/>
    <w:qFormat/>
    <w:rsid w:val="00137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1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879E0"/>
    <w:rPr>
      <w:color w:val="0563C1" w:themeColor="hyperlink"/>
      <w:u w:val="single"/>
    </w:rPr>
  </w:style>
  <w:style w:type="paragraph" w:styleId="ListParagraph">
    <w:name w:val="List Paragraph"/>
    <w:basedOn w:val="Normal"/>
    <w:uiPriority w:val="34"/>
    <w:qFormat/>
    <w:rsid w:val="00B879E0"/>
    <w:pPr>
      <w:spacing w:after="200" w:line="276" w:lineRule="auto"/>
      <w:ind w:left="720"/>
      <w:contextualSpacing/>
    </w:pPr>
  </w:style>
  <w:style w:type="paragraph" w:styleId="NoSpacing">
    <w:name w:val="No Spacing"/>
    <w:uiPriority w:val="1"/>
    <w:qFormat/>
    <w:rsid w:val="002A73A6"/>
    <w:pPr>
      <w:spacing w:after="0" w:line="240" w:lineRule="auto"/>
    </w:pPr>
  </w:style>
  <w:style w:type="character" w:styleId="Emphasis">
    <w:name w:val="Emphasis"/>
    <w:basedOn w:val="DefaultParagraphFont"/>
    <w:uiPriority w:val="20"/>
    <w:qFormat/>
    <w:rsid w:val="005B6B31"/>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823DE2B-7666-4BB9-BEC7-4C59CEB5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2021-02-15T21:46:00Z</dcterms:created>
  <dcterms:modified xsi:type="dcterms:W3CDTF">2021-02-15T21:46:00Z</dcterms:modified>
</cp:coreProperties>
</file>